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972"/>
        <w:gridCol w:w="6492"/>
      </w:tblGrid>
      <w:tr w:rsidR="00AF47D9" w:rsidRPr="00840F8A" w14:paraId="5DEBAC80" w14:textId="77777777" w:rsidTr="006A7B4C">
        <w:tc>
          <w:tcPr>
            <w:tcW w:w="2972" w:type="dxa"/>
          </w:tcPr>
          <w:p w14:paraId="6B392D5B" w14:textId="77777777" w:rsidR="00AF47D9" w:rsidRPr="00840F8A" w:rsidRDefault="00FB215E" w:rsidP="00FB215E">
            <w:pPr>
              <w:pStyle w:val="Prrafodelista"/>
              <w:tabs>
                <w:tab w:val="left" w:pos="180"/>
                <w:tab w:val="center" w:pos="5060"/>
              </w:tabs>
              <w:spacing w:line="360" w:lineRule="auto"/>
              <w:ind w:left="0"/>
              <w:jc w:val="both"/>
              <w:rPr>
                <w:rFonts w:ascii="Arial" w:hAnsi="Arial" w:cs="Arial"/>
                <w:b/>
                <w:color w:val="000000"/>
                <w:sz w:val="22"/>
                <w:szCs w:val="22"/>
              </w:rPr>
            </w:pPr>
            <w:r w:rsidRPr="00840F8A">
              <w:rPr>
                <w:rFonts w:ascii="Arial" w:hAnsi="Arial" w:cs="Arial"/>
                <w:b/>
                <w:color w:val="000000"/>
                <w:sz w:val="22"/>
                <w:szCs w:val="22"/>
              </w:rPr>
              <w:t xml:space="preserve">1. </w:t>
            </w:r>
            <w:r w:rsidR="00AF47D9" w:rsidRPr="00840F8A">
              <w:rPr>
                <w:rFonts w:ascii="Arial" w:hAnsi="Arial" w:cs="Arial"/>
                <w:b/>
                <w:color w:val="000000"/>
                <w:sz w:val="22"/>
                <w:szCs w:val="22"/>
              </w:rPr>
              <w:t>RESPONSABLE</w:t>
            </w:r>
            <w:r w:rsidR="00830193" w:rsidRPr="00840F8A">
              <w:rPr>
                <w:rFonts w:ascii="Arial" w:hAnsi="Arial" w:cs="Arial"/>
                <w:b/>
                <w:color w:val="000000"/>
                <w:sz w:val="22"/>
                <w:szCs w:val="22"/>
              </w:rPr>
              <w:t>(</w:t>
            </w:r>
            <w:r w:rsidR="00FB465A" w:rsidRPr="00840F8A">
              <w:rPr>
                <w:rFonts w:ascii="Arial" w:hAnsi="Arial" w:cs="Arial"/>
                <w:b/>
                <w:color w:val="000000"/>
                <w:sz w:val="22"/>
                <w:szCs w:val="22"/>
              </w:rPr>
              <w:t>S</w:t>
            </w:r>
            <w:r w:rsidR="00830193" w:rsidRPr="00840F8A">
              <w:rPr>
                <w:rFonts w:ascii="Arial" w:hAnsi="Arial" w:cs="Arial"/>
                <w:b/>
                <w:color w:val="000000"/>
                <w:sz w:val="22"/>
                <w:szCs w:val="22"/>
              </w:rPr>
              <w:t>)</w:t>
            </w:r>
            <w:r w:rsidR="00AF47D9" w:rsidRPr="00840F8A">
              <w:rPr>
                <w:rFonts w:ascii="Arial" w:hAnsi="Arial" w:cs="Arial"/>
                <w:b/>
                <w:color w:val="000000"/>
                <w:sz w:val="22"/>
                <w:szCs w:val="22"/>
              </w:rPr>
              <w:t>:</w:t>
            </w:r>
          </w:p>
        </w:tc>
        <w:tc>
          <w:tcPr>
            <w:tcW w:w="6492" w:type="dxa"/>
          </w:tcPr>
          <w:p w14:paraId="0B8DE736" w14:textId="77777777" w:rsidR="00AF47D9" w:rsidRPr="00840F8A" w:rsidRDefault="005A218D" w:rsidP="00015BF5">
            <w:pPr>
              <w:jc w:val="both"/>
              <w:rPr>
                <w:rFonts w:ascii="Arial" w:hAnsi="Arial" w:cs="Arial"/>
                <w:sz w:val="22"/>
                <w:szCs w:val="22"/>
              </w:rPr>
            </w:pPr>
            <w:r w:rsidRPr="00840F8A">
              <w:rPr>
                <w:rFonts w:ascii="Arial" w:hAnsi="Arial" w:cs="Arial"/>
                <w:sz w:val="22"/>
                <w:szCs w:val="22"/>
              </w:rPr>
              <w:t xml:space="preserve">Facturador – Atención al usuario – </w:t>
            </w:r>
            <w:r w:rsidR="00E31705" w:rsidRPr="00840F8A">
              <w:rPr>
                <w:rFonts w:ascii="Arial" w:hAnsi="Arial" w:cs="Arial"/>
                <w:sz w:val="22"/>
                <w:szCs w:val="22"/>
              </w:rPr>
              <w:t>personal asistencial</w:t>
            </w:r>
          </w:p>
        </w:tc>
      </w:tr>
      <w:tr w:rsidR="00AF47D9" w:rsidRPr="00840F8A" w14:paraId="629BF10F" w14:textId="77777777" w:rsidTr="006A7B4C">
        <w:tc>
          <w:tcPr>
            <w:tcW w:w="2972" w:type="dxa"/>
          </w:tcPr>
          <w:p w14:paraId="354598F2" w14:textId="77777777" w:rsidR="00AF47D9" w:rsidRPr="00840F8A" w:rsidRDefault="0009225F" w:rsidP="00015BF5">
            <w:pPr>
              <w:jc w:val="both"/>
              <w:rPr>
                <w:rFonts w:ascii="Arial" w:hAnsi="Arial" w:cs="Arial"/>
                <w:b/>
                <w:color w:val="000000"/>
                <w:sz w:val="22"/>
                <w:szCs w:val="22"/>
              </w:rPr>
            </w:pPr>
            <w:r w:rsidRPr="00840F8A">
              <w:rPr>
                <w:rFonts w:ascii="Arial" w:hAnsi="Arial" w:cs="Arial"/>
                <w:b/>
                <w:bCs/>
                <w:sz w:val="22"/>
                <w:szCs w:val="22"/>
              </w:rPr>
              <w:t xml:space="preserve">2. </w:t>
            </w:r>
            <w:r w:rsidR="00AF47D9" w:rsidRPr="00840F8A">
              <w:rPr>
                <w:rFonts w:ascii="Arial" w:hAnsi="Arial" w:cs="Arial"/>
                <w:b/>
                <w:bCs/>
                <w:sz w:val="22"/>
                <w:szCs w:val="22"/>
              </w:rPr>
              <w:t>OBJETIVO:</w:t>
            </w:r>
          </w:p>
        </w:tc>
        <w:tc>
          <w:tcPr>
            <w:tcW w:w="6492" w:type="dxa"/>
            <w:vAlign w:val="center"/>
          </w:tcPr>
          <w:p w14:paraId="61AA701D" w14:textId="61BFBE7A" w:rsidR="009B7557" w:rsidRPr="00840F8A" w:rsidRDefault="009B7557" w:rsidP="006A7B4C">
            <w:pPr>
              <w:autoSpaceDE w:val="0"/>
              <w:autoSpaceDN w:val="0"/>
              <w:adjustRightInd w:val="0"/>
              <w:jc w:val="both"/>
              <w:rPr>
                <w:rFonts w:ascii="Arial" w:eastAsia="Calibri" w:hAnsi="Arial" w:cs="Arial"/>
                <w:sz w:val="22"/>
                <w:szCs w:val="22"/>
                <w:lang w:eastAsia="es-CO"/>
              </w:rPr>
            </w:pPr>
            <w:r w:rsidRPr="00840F8A">
              <w:rPr>
                <w:rFonts w:ascii="Arial" w:eastAsia="Calibri" w:hAnsi="Arial" w:cs="Arial"/>
                <w:sz w:val="22"/>
                <w:szCs w:val="22"/>
                <w:lang w:eastAsia="es-CO"/>
              </w:rPr>
              <w:t xml:space="preserve">Establecer </w:t>
            </w:r>
            <w:r w:rsidR="005A218D" w:rsidRPr="00840F8A">
              <w:rPr>
                <w:rFonts w:ascii="Arial" w:eastAsia="Calibri" w:hAnsi="Arial" w:cs="Arial"/>
                <w:sz w:val="22"/>
                <w:szCs w:val="22"/>
                <w:lang w:eastAsia="es-CO"/>
              </w:rPr>
              <w:t>un sistema de identificación estandarizado para todos los pacientes que acuden a los servicios del CUS “Alfonso López”</w:t>
            </w:r>
            <w:r w:rsidR="00D13165" w:rsidRPr="00840F8A">
              <w:rPr>
                <w:rFonts w:ascii="Arial" w:eastAsia="Calibri" w:hAnsi="Arial" w:cs="Arial"/>
                <w:sz w:val="22"/>
                <w:szCs w:val="22"/>
                <w:lang w:eastAsia="es-CO"/>
              </w:rPr>
              <w:t xml:space="preserve"> con el fin de prevenir la ocurrencia de errores en el proceso de identificación del paciente, atención y desarrollo de procedimientos, que puedan generar eventos adversos, incidentes o fallas durante el proceso de atención y de calidad.</w:t>
            </w:r>
          </w:p>
        </w:tc>
      </w:tr>
      <w:tr w:rsidR="00AF47D9" w:rsidRPr="00840F8A" w14:paraId="27A10F38" w14:textId="77777777" w:rsidTr="006A7B4C">
        <w:tc>
          <w:tcPr>
            <w:tcW w:w="2972" w:type="dxa"/>
          </w:tcPr>
          <w:p w14:paraId="137BB534" w14:textId="77777777" w:rsidR="00AF47D9" w:rsidRPr="00840F8A" w:rsidRDefault="0009225F" w:rsidP="00015BF5">
            <w:pPr>
              <w:jc w:val="both"/>
              <w:rPr>
                <w:rFonts w:ascii="Arial" w:hAnsi="Arial" w:cs="Arial"/>
                <w:b/>
                <w:color w:val="000000"/>
                <w:sz w:val="22"/>
                <w:szCs w:val="22"/>
              </w:rPr>
            </w:pPr>
            <w:r w:rsidRPr="00840F8A">
              <w:rPr>
                <w:rFonts w:ascii="Arial" w:hAnsi="Arial" w:cs="Arial"/>
                <w:b/>
                <w:color w:val="000000"/>
                <w:sz w:val="22"/>
                <w:szCs w:val="22"/>
              </w:rPr>
              <w:t xml:space="preserve">3. </w:t>
            </w:r>
            <w:r w:rsidR="00AF47D9" w:rsidRPr="00840F8A">
              <w:rPr>
                <w:rFonts w:ascii="Arial" w:hAnsi="Arial" w:cs="Arial"/>
                <w:b/>
                <w:color w:val="000000"/>
                <w:sz w:val="22"/>
                <w:szCs w:val="22"/>
              </w:rPr>
              <w:t>ALCANCE:</w:t>
            </w:r>
          </w:p>
        </w:tc>
        <w:tc>
          <w:tcPr>
            <w:tcW w:w="6492" w:type="dxa"/>
          </w:tcPr>
          <w:p w14:paraId="0BE33CD3" w14:textId="77777777" w:rsidR="00AF47D9" w:rsidRPr="00840F8A" w:rsidRDefault="00D13165" w:rsidP="00162775">
            <w:pPr>
              <w:pStyle w:val="Default"/>
              <w:rPr>
                <w:sz w:val="22"/>
                <w:szCs w:val="22"/>
              </w:rPr>
            </w:pPr>
            <w:r w:rsidRPr="00840F8A">
              <w:rPr>
                <w:sz w:val="22"/>
                <w:szCs w:val="22"/>
              </w:rPr>
              <w:t xml:space="preserve">Todos los servicios del Centro Universitario de Salud, a los que acuden pacientes, a procedimientos y/o consulta externa. </w:t>
            </w:r>
            <w:r w:rsidR="00162775" w:rsidRPr="00840F8A">
              <w:rPr>
                <w:sz w:val="22"/>
                <w:szCs w:val="22"/>
              </w:rPr>
              <w:t xml:space="preserve"> </w:t>
            </w:r>
            <w:r w:rsidR="00B1718D" w:rsidRPr="00840F8A">
              <w:rPr>
                <w:sz w:val="22"/>
                <w:szCs w:val="22"/>
              </w:rPr>
              <w:t xml:space="preserve"> </w:t>
            </w:r>
          </w:p>
        </w:tc>
      </w:tr>
      <w:tr w:rsidR="00AF47D9" w:rsidRPr="00840F8A" w14:paraId="64BD84A5" w14:textId="77777777" w:rsidTr="006A7B4C">
        <w:tc>
          <w:tcPr>
            <w:tcW w:w="2972" w:type="dxa"/>
          </w:tcPr>
          <w:p w14:paraId="68D1A365" w14:textId="77777777" w:rsidR="00AF47D9" w:rsidRPr="00840F8A" w:rsidRDefault="0009225F" w:rsidP="00015BF5">
            <w:pPr>
              <w:jc w:val="both"/>
              <w:rPr>
                <w:rFonts w:ascii="Arial" w:hAnsi="Arial" w:cs="Arial"/>
                <w:b/>
                <w:color w:val="000000"/>
                <w:sz w:val="22"/>
                <w:szCs w:val="22"/>
              </w:rPr>
            </w:pPr>
            <w:r w:rsidRPr="00840F8A">
              <w:rPr>
                <w:rFonts w:ascii="Arial" w:hAnsi="Arial" w:cs="Arial"/>
                <w:b/>
                <w:color w:val="000000"/>
                <w:sz w:val="22"/>
                <w:szCs w:val="22"/>
              </w:rPr>
              <w:t xml:space="preserve">4. </w:t>
            </w:r>
            <w:r w:rsidR="00AF47D9" w:rsidRPr="00840F8A">
              <w:rPr>
                <w:rFonts w:ascii="Arial" w:hAnsi="Arial" w:cs="Arial"/>
                <w:b/>
                <w:color w:val="000000"/>
                <w:sz w:val="22"/>
                <w:szCs w:val="22"/>
              </w:rPr>
              <w:t>MARCO NORMATIVO:</w:t>
            </w:r>
          </w:p>
        </w:tc>
        <w:tc>
          <w:tcPr>
            <w:tcW w:w="6492" w:type="dxa"/>
          </w:tcPr>
          <w:p w14:paraId="4D76418B" w14:textId="77777777" w:rsidR="00EA682D" w:rsidRPr="00840F8A" w:rsidRDefault="00EA682D" w:rsidP="00015BF5">
            <w:pPr>
              <w:pStyle w:val="Default"/>
              <w:jc w:val="both"/>
              <w:rPr>
                <w:sz w:val="22"/>
                <w:szCs w:val="22"/>
              </w:rPr>
            </w:pPr>
          </w:p>
          <w:tbl>
            <w:tblPr>
              <w:tblW w:w="0" w:type="auto"/>
              <w:tblBorders>
                <w:top w:val="nil"/>
                <w:left w:val="nil"/>
                <w:bottom w:val="nil"/>
                <w:right w:val="nil"/>
              </w:tblBorders>
              <w:tblLook w:val="0000" w:firstRow="0" w:lastRow="0" w:firstColumn="0" w:lastColumn="0" w:noHBand="0" w:noVBand="0"/>
            </w:tblPr>
            <w:tblGrid>
              <w:gridCol w:w="6276"/>
            </w:tblGrid>
            <w:tr w:rsidR="00EA682D" w:rsidRPr="00840F8A" w14:paraId="1395C436" w14:textId="77777777">
              <w:trPr>
                <w:trHeight w:val="230"/>
              </w:trPr>
              <w:tc>
                <w:tcPr>
                  <w:tcW w:w="0" w:type="auto"/>
                </w:tcPr>
                <w:p w14:paraId="4CBD41E5" w14:textId="77777777" w:rsidR="00EA682D" w:rsidRPr="00840F8A" w:rsidRDefault="00EA682D" w:rsidP="00015BF5">
                  <w:pPr>
                    <w:pStyle w:val="Default"/>
                    <w:jc w:val="both"/>
                    <w:rPr>
                      <w:sz w:val="22"/>
                      <w:szCs w:val="22"/>
                    </w:rPr>
                  </w:pPr>
                  <w:r w:rsidRPr="00840F8A">
                    <w:rPr>
                      <w:b/>
                      <w:bCs/>
                      <w:sz w:val="22"/>
                      <w:szCs w:val="22"/>
                    </w:rPr>
                    <w:t xml:space="preserve">Ley 100 de 1993: </w:t>
                  </w:r>
                  <w:r w:rsidRPr="00840F8A">
                    <w:rPr>
                      <w:sz w:val="22"/>
                      <w:szCs w:val="22"/>
                    </w:rPr>
                    <w:t xml:space="preserve">por la cual se crea el sistema de seguridad social integral y se dictan otras disposiciones. </w:t>
                  </w:r>
                </w:p>
              </w:tc>
            </w:tr>
          </w:tbl>
          <w:p w14:paraId="7395132C" w14:textId="77777777" w:rsidR="00EA682D" w:rsidRPr="00840F8A" w:rsidRDefault="00EA682D" w:rsidP="00015BF5">
            <w:pPr>
              <w:pStyle w:val="Default"/>
              <w:jc w:val="both"/>
              <w:rPr>
                <w:sz w:val="22"/>
                <w:szCs w:val="22"/>
              </w:rPr>
            </w:pPr>
          </w:p>
          <w:tbl>
            <w:tblPr>
              <w:tblW w:w="0" w:type="auto"/>
              <w:tblBorders>
                <w:top w:val="nil"/>
                <w:left w:val="nil"/>
                <w:bottom w:val="nil"/>
                <w:right w:val="nil"/>
              </w:tblBorders>
              <w:tblLook w:val="0000" w:firstRow="0" w:lastRow="0" w:firstColumn="0" w:lastColumn="0" w:noHBand="0" w:noVBand="0"/>
            </w:tblPr>
            <w:tblGrid>
              <w:gridCol w:w="6276"/>
            </w:tblGrid>
            <w:tr w:rsidR="00EA682D" w:rsidRPr="00840F8A" w14:paraId="52C46990" w14:textId="77777777">
              <w:trPr>
                <w:trHeight w:val="357"/>
              </w:trPr>
              <w:tc>
                <w:tcPr>
                  <w:tcW w:w="0" w:type="auto"/>
                </w:tcPr>
                <w:p w14:paraId="390D6ABB" w14:textId="77777777" w:rsidR="00EA682D" w:rsidRPr="00840F8A" w:rsidRDefault="00EA682D" w:rsidP="00015BF5">
                  <w:pPr>
                    <w:pStyle w:val="Default"/>
                    <w:jc w:val="both"/>
                    <w:rPr>
                      <w:sz w:val="22"/>
                      <w:szCs w:val="22"/>
                    </w:rPr>
                  </w:pPr>
                  <w:r w:rsidRPr="00840F8A">
                    <w:rPr>
                      <w:sz w:val="22"/>
                      <w:szCs w:val="22"/>
                    </w:rPr>
                    <w:t xml:space="preserve"> </w:t>
                  </w:r>
                  <w:r w:rsidRPr="00840F8A">
                    <w:rPr>
                      <w:b/>
                      <w:bCs/>
                      <w:sz w:val="22"/>
                      <w:szCs w:val="22"/>
                    </w:rPr>
                    <w:t>Decreto 1011 de 2006</w:t>
                  </w:r>
                  <w:r w:rsidRPr="00840F8A">
                    <w:rPr>
                      <w:sz w:val="22"/>
                      <w:szCs w:val="22"/>
                    </w:rPr>
                    <w:t xml:space="preserve">: Por el cual se establece el Sistema Obligatorio de Garantía de Calidad de la Atención de Salud del Sistema General de Seguridad Social en Salud. </w:t>
                  </w:r>
                </w:p>
              </w:tc>
            </w:tr>
          </w:tbl>
          <w:p w14:paraId="5412AD27" w14:textId="77777777" w:rsidR="00EA682D" w:rsidRPr="00840F8A" w:rsidRDefault="00EA682D" w:rsidP="00015BF5">
            <w:pPr>
              <w:pStyle w:val="Default"/>
              <w:jc w:val="both"/>
              <w:rPr>
                <w:sz w:val="22"/>
                <w:szCs w:val="22"/>
              </w:rPr>
            </w:pPr>
          </w:p>
          <w:tbl>
            <w:tblPr>
              <w:tblW w:w="0" w:type="auto"/>
              <w:tblBorders>
                <w:top w:val="nil"/>
                <w:left w:val="nil"/>
                <w:bottom w:val="nil"/>
                <w:right w:val="nil"/>
              </w:tblBorders>
              <w:tblLook w:val="0000" w:firstRow="0" w:lastRow="0" w:firstColumn="0" w:lastColumn="0" w:noHBand="0" w:noVBand="0"/>
            </w:tblPr>
            <w:tblGrid>
              <w:gridCol w:w="6276"/>
            </w:tblGrid>
            <w:tr w:rsidR="00EA682D" w:rsidRPr="00840F8A" w14:paraId="1598698F" w14:textId="77777777">
              <w:trPr>
                <w:trHeight w:val="737"/>
              </w:trPr>
              <w:tc>
                <w:tcPr>
                  <w:tcW w:w="0" w:type="auto"/>
                </w:tcPr>
                <w:p w14:paraId="6B8983F6" w14:textId="77777777" w:rsidR="00865DB1" w:rsidRPr="00840F8A" w:rsidRDefault="00865DB1" w:rsidP="00162775">
                  <w:pPr>
                    <w:jc w:val="both"/>
                    <w:rPr>
                      <w:b/>
                      <w:sz w:val="22"/>
                      <w:szCs w:val="22"/>
                    </w:rPr>
                  </w:pPr>
                  <w:r w:rsidRPr="00840F8A">
                    <w:rPr>
                      <w:rFonts w:ascii="Arial" w:hAnsi="Arial" w:cs="Arial"/>
                      <w:b/>
                      <w:color w:val="000000"/>
                      <w:sz w:val="22"/>
                      <w:szCs w:val="22"/>
                    </w:rPr>
                    <w:t>R</w:t>
                  </w:r>
                  <w:r w:rsidRPr="00840F8A">
                    <w:rPr>
                      <w:rFonts w:ascii="Arial" w:hAnsi="Arial"/>
                      <w:b/>
                      <w:sz w:val="22"/>
                    </w:rPr>
                    <w:t>esolución 3100 de 2019:</w:t>
                  </w:r>
                  <w:r w:rsidRPr="00840F8A">
                    <w:rPr>
                      <w:rFonts w:ascii="Arial" w:hAnsi="Arial"/>
                      <w:sz w:val="22"/>
                    </w:rPr>
                    <w:t xml:space="preserve"> </w:t>
                  </w:r>
                  <w:r w:rsidRPr="00840F8A">
                    <w:rPr>
                      <w:rFonts w:ascii="Arial" w:hAnsi="Arial" w:cs="Arial"/>
                      <w:sz w:val="22"/>
                      <w:szCs w:val="22"/>
                    </w:rPr>
                    <w:t>por la cual se establecen los   requisitos y las condiciones de habilitación de los prestadores de servicios de salud.</w:t>
                  </w:r>
                </w:p>
              </w:tc>
            </w:tr>
          </w:tbl>
          <w:p w14:paraId="59170F94" w14:textId="17A10E7D" w:rsidR="00AF47D9" w:rsidRPr="00840F8A" w:rsidRDefault="00AF47D9" w:rsidP="0024793A">
            <w:pPr>
              <w:pStyle w:val="estilo1"/>
              <w:spacing w:before="0" w:beforeAutospacing="0" w:after="0" w:afterAutospacing="0"/>
              <w:ind w:right="230"/>
              <w:jc w:val="both"/>
              <w:rPr>
                <w:rFonts w:ascii="Arial" w:hAnsi="Arial" w:cs="Arial"/>
                <w:sz w:val="22"/>
                <w:szCs w:val="22"/>
                <w:lang w:val="es-CO"/>
              </w:rPr>
            </w:pPr>
          </w:p>
        </w:tc>
      </w:tr>
    </w:tbl>
    <w:p w14:paraId="55968CA6" w14:textId="77777777" w:rsidR="00AF47D9" w:rsidRPr="00840F8A" w:rsidRDefault="00AF47D9" w:rsidP="00015BF5">
      <w:pPr>
        <w:ind w:hanging="180"/>
        <w:jc w:val="both"/>
        <w:rPr>
          <w:rFonts w:ascii="Arial" w:hAnsi="Arial" w:cs="Arial"/>
          <w:b/>
          <w:color w:val="000000"/>
          <w:sz w:val="22"/>
          <w:szCs w:val="22"/>
        </w:rPr>
      </w:pPr>
    </w:p>
    <w:p w14:paraId="615CB3CC" w14:textId="77777777" w:rsidR="00EA0654" w:rsidRPr="00840F8A" w:rsidRDefault="00D13165" w:rsidP="007A2767">
      <w:pPr>
        <w:pStyle w:val="Prrafodelista"/>
        <w:numPr>
          <w:ilvl w:val="0"/>
          <w:numId w:val="25"/>
        </w:numPr>
        <w:tabs>
          <w:tab w:val="center" w:pos="142"/>
        </w:tabs>
        <w:spacing w:line="360" w:lineRule="auto"/>
        <w:ind w:left="0" w:firstLine="0"/>
        <w:jc w:val="both"/>
        <w:rPr>
          <w:rFonts w:ascii="Arial" w:hAnsi="Arial" w:cs="Arial"/>
          <w:b/>
          <w:bCs/>
          <w:sz w:val="22"/>
          <w:szCs w:val="22"/>
        </w:rPr>
      </w:pPr>
      <w:r w:rsidRPr="00840F8A">
        <w:rPr>
          <w:rFonts w:ascii="Arial" w:hAnsi="Arial" w:cs="Arial"/>
          <w:b/>
          <w:bCs/>
          <w:sz w:val="22"/>
          <w:szCs w:val="22"/>
        </w:rPr>
        <w:t>DEFINICIONES:</w:t>
      </w:r>
    </w:p>
    <w:p w14:paraId="3C6A7FB0" w14:textId="77777777" w:rsidR="00D13165" w:rsidRPr="00840F8A" w:rsidRDefault="00D13165" w:rsidP="00015BF5">
      <w:pPr>
        <w:pStyle w:val="Prrafodelista"/>
        <w:tabs>
          <w:tab w:val="left" w:pos="1380"/>
          <w:tab w:val="center" w:pos="5060"/>
        </w:tabs>
        <w:spacing w:line="360" w:lineRule="auto"/>
        <w:ind w:left="0"/>
        <w:jc w:val="both"/>
        <w:rPr>
          <w:rFonts w:ascii="Arial" w:hAnsi="Arial" w:cs="Arial"/>
          <w:b/>
          <w:bCs/>
          <w:sz w:val="22"/>
          <w:szCs w:val="22"/>
        </w:rPr>
      </w:pPr>
    </w:p>
    <w:p w14:paraId="5CB14FF6" w14:textId="77777777" w:rsidR="00D13165" w:rsidRPr="00840F8A" w:rsidRDefault="009C55D2" w:rsidP="00015BF5">
      <w:pPr>
        <w:pStyle w:val="Prrafodelista"/>
        <w:tabs>
          <w:tab w:val="left" w:pos="1380"/>
          <w:tab w:val="center" w:pos="5060"/>
        </w:tabs>
        <w:spacing w:line="360" w:lineRule="auto"/>
        <w:ind w:left="0"/>
        <w:jc w:val="both"/>
        <w:rPr>
          <w:rFonts w:ascii="Arial" w:hAnsi="Arial" w:cs="Arial"/>
          <w:b/>
          <w:bCs/>
          <w:sz w:val="22"/>
          <w:szCs w:val="22"/>
        </w:rPr>
      </w:pPr>
      <w:r w:rsidRPr="00840F8A">
        <w:rPr>
          <w:rFonts w:ascii="Arial" w:hAnsi="Arial" w:cs="Arial"/>
          <w:b/>
          <w:bCs/>
          <w:sz w:val="22"/>
          <w:szCs w:val="22"/>
        </w:rPr>
        <w:t>Seguridad del paciente:</w:t>
      </w:r>
    </w:p>
    <w:p w14:paraId="19558615" w14:textId="77777777" w:rsidR="009C55D2" w:rsidRPr="00840F8A" w:rsidRDefault="009C55D2" w:rsidP="004B2DF1">
      <w:pPr>
        <w:pStyle w:val="Prrafodelista"/>
        <w:tabs>
          <w:tab w:val="left" w:pos="1380"/>
          <w:tab w:val="center" w:pos="5060"/>
        </w:tabs>
        <w:spacing w:line="276" w:lineRule="auto"/>
        <w:ind w:left="0"/>
        <w:jc w:val="both"/>
        <w:rPr>
          <w:rFonts w:ascii="Arial" w:hAnsi="Arial" w:cs="Arial"/>
          <w:sz w:val="22"/>
          <w:szCs w:val="22"/>
        </w:rPr>
      </w:pPr>
      <w:r w:rsidRPr="00840F8A">
        <w:rPr>
          <w:rFonts w:ascii="Arial" w:hAnsi="Arial" w:cs="Arial"/>
          <w:sz w:val="22"/>
          <w:szCs w:val="22"/>
        </w:rPr>
        <w:t>Es el conjunto de elementos estructurales, procesos, instrumentos y metodologías basadas en evidencias científicamente probadas que propenden por minimizar el riesgo de sufrir un evento adverso en el proceso de atención de salud o de mitigar sus consecuencias.</w:t>
      </w:r>
    </w:p>
    <w:p w14:paraId="010594D2" w14:textId="77777777" w:rsidR="004B2DF1" w:rsidRPr="00840F8A" w:rsidRDefault="004B2DF1" w:rsidP="004B2DF1">
      <w:pPr>
        <w:pStyle w:val="Prrafodelista"/>
        <w:tabs>
          <w:tab w:val="left" w:pos="1380"/>
          <w:tab w:val="center" w:pos="5060"/>
        </w:tabs>
        <w:spacing w:line="276" w:lineRule="auto"/>
        <w:ind w:left="0"/>
        <w:jc w:val="both"/>
        <w:rPr>
          <w:rFonts w:ascii="Arial" w:hAnsi="Arial" w:cs="Arial"/>
          <w:sz w:val="22"/>
          <w:szCs w:val="22"/>
        </w:rPr>
      </w:pPr>
    </w:p>
    <w:p w14:paraId="4E2AF0D0" w14:textId="77777777" w:rsidR="004B2DF1" w:rsidRPr="00840F8A" w:rsidRDefault="004B2DF1" w:rsidP="004B2DF1">
      <w:pPr>
        <w:pStyle w:val="Prrafodelista"/>
        <w:tabs>
          <w:tab w:val="left" w:pos="1380"/>
          <w:tab w:val="center" w:pos="5060"/>
        </w:tabs>
        <w:spacing w:line="276" w:lineRule="auto"/>
        <w:ind w:left="0"/>
        <w:jc w:val="both"/>
        <w:rPr>
          <w:rFonts w:ascii="Arial" w:hAnsi="Arial" w:cs="Arial"/>
          <w:sz w:val="22"/>
          <w:szCs w:val="22"/>
        </w:rPr>
      </w:pPr>
      <w:r w:rsidRPr="00840F8A">
        <w:rPr>
          <w:rFonts w:ascii="Arial" w:hAnsi="Arial" w:cs="Arial"/>
          <w:b/>
          <w:bCs/>
          <w:sz w:val="22"/>
          <w:szCs w:val="22"/>
        </w:rPr>
        <w:t xml:space="preserve">Indicio de Atención Insegura </w:t>
      </w:r>
    </w:p>
    <w:p w14:paraId="60654210" w14:textId="77777777" w:rsidR="004B2DF1" w:rsidRPr="00840F8A" w:rsidRDefault="004B2DF1" w:rsidP="004B2DF1">
      <w:pPr>
        <w:pStyle w:val="Prrafodelista"/>
        <w:tabs>
          <w:tab w:val="left" w:pos="1380"/>
          <w:tab w:val="center" w:pos="5060"/>
        </w:tabs>
        <w:spacing w:line="276" w:lineRule="auto"/>
        <w:ind w:left="0"/>
        <w:jc w:val="both"/>
        <w:rPr>
          <w:rFonts w:ascii="Arial" w:hAnsi="Arial" w:cs="Arial"/>
          <w:sz w:val="22"/>
          <w:szCs w:val="22"/>
        </w:rPr>
      </w:pPr>
      <w:r w:rsidRPr="00840F8A">
        <w:rPr>
          <w:rFonts w:ascii="Arial" w:hAnsi="Arial" w:cs="Arial"/>
          <w:sz w:val="22"/>
          <w:szCs w:val="22"/>
        </w:rPr>
        <w:t xml:space="preserve">Un acontecimiento o una circunstancia que pueden alertar acerca del incremento del riesgo de ocurrencia de un incidente o evento adverso. </w:t>
      </w:r>
    </w:p>
    <w:p w14:paraId="27A457B3" w14:textId="77777777" w:rsidR="004B2DF1" w:rsidRPr="00840F8A" w:rsidRDefault="004B2DF1" w:rsidP="004B2DF1">
      <w:pPr>
        <w:pStyle w:val="Prrafodelista"/>
        <w:tabs>
          <w:tab w:val="left" w:pos="1380"/>
          <w:tab w:val="center" w:pos="5060"/>
        </w:tabs>
        <w:spacing w:line="276" w:lineRule="auto"/>
        <w:ind w:left="0"/>
        <w:jc w:val="both"/>
        <w:rPr>
          <w:rFonts w:ascii="Arial" w:hAnsi="Arial" w:cs="Arial"/>
          <w:sz w:val="22"/>
          <w:szCs w:val="22"/>
        </w:rPr>
      </w:pPr>
    </w:p>
    <w:p w14:paraId="373AFA27" w14:textId="77777777" w:rsidR="004B2DF1" w:rsidRPr="00840F8A" w:rsidRDefault="004B2DF1" w:rsidP="004B2DF1">
      <w:pPr>
        <w:pStyle w:val="Prrafodelista"/>
        <w:tabs>
          <w:tab w:val="left" w:pos="1380"/>
          <w:tab w:val="center" w:pos="5060"/>
        </w:tabs>
        <w:spacing w:line="360" w:lineRule="auto"/>
        <w:ind w:left="0"/>
        <w:jc w:val="both"/>
        <w:rPr>
          <w:rFonts w:ascii="Arial" w:hAnsi="Arial" w:cs="Arial"/>
          <w:b/>
          <w:bCs/>
          <w:sz w:val="22"/>
          <w:szCs w:val="22"/>
        </w:rPr>
      </w:pPr>
      <w:r w:rsidRPr="00840F8A">
        <w:rPr>
          <w:rFonts w:ascii="Arial" w:hAnsi="Arial" w:cs="Arial"/>
          <w:b/>
          <w:bCs/>
          <w:sz w:val="22"/>
          <w:szCs w:val="22"/>
        </w:rPr>
        <w:t xml:space="preserve">Riesgo </w:t>
      </w:r>
    </w:p>
    <w:p w14:paraId="6C9B752B" w14:textId="77777777" w:rsidR="009C55D2" w:rsidRPr="00840F8A" w:rsidRDefault="004B2DF1" w:rsidP="00015BF5">
      <w:pPr>
        <w:pStyle w:val="Prrafodelista"/>
        <w:tabs>
          <w:tab w:val="left" w:pos="1380"/>
          <w:tab w:val="center" w:pos="5060"/>
        </w:tabs>
        <w:spacing w:line="360" w:lineRule="auto"/>
        <w:ind w:left="0"/>
        <w:jc w:val="both"/>
        <w:rPr>
          <w:rFonts w:ascii="Arial" w:hAnsi="Arial" w:cs="Arial"/>
          <w:sz w:val="22"/>
          <w:szCs w:val="22"/>
        </w:rPr>
      </w:pPr>
      <w:r w:rsidRPr="00840F8A">
        <w:rPr>
          <w:rFonts w:ascii="Arial" w:hAnsi="Arial" w:cs="Arial"/>
          <w:sz w:val="22"/>
          <w:szCs w:val="22"/>
        </w:rPr>
        <w:t xml:space="preserve">Es la probabilidad que un incidente o evento adverso ocurra. </w:t>
      </w:r>
    </w:p>
    <w:p w14:paraId="22EAEC02" w14:textId="77777777" w:rsidR="009772D4" w:rsidRPr="00840F8A" w:rsidRDefault="009772D4" w:rsidP="00015BF5">
      <w:pPr>
        <w:pStyle w:val="Prrafodelista"/>
        <w:tabs>
          <w:tab w:val="left" w:pos="1380"/>
          <w:tab w:val="center" w:pos="5060"/>
        </w:tabs>
        <w:spacing w:line="360" w:lineRule="auto"/>
        <w:ind w:left="0"/>
        <w:jc w:val="both"/>
        <w:rPr>
          <w:rFonts w:ascii="Arial" w:hAnsi="Arial" w:cs="Arial"/>
          <w:sz w:val="22"/>
          <w:szCs w:val="22"/>
        </w:rPr>
      </w:pPr>
    </w:p>
    <w:p w14:paraId="296CC618" w14:textId="77777777" w:rsidR="009772D4" w:rsidRPr="00840F8A" w:rsidRDefault="009772D4" w:rsidP="009772D4">
      <w:pPr>
        <w:pStyle w:val="Prrafodelista"/>
        <w:tabs>
          <w:tab w:val="left" w:pos="1380"/>
          <w:tab w:val="center" w:pos="5060"/>
        </w:tabs>
        <w:spacing w:line="360" w:lineRule="auto"/>
        <w:ind w:left="0"/>
        <w:jc w:val="both"/>
        <w:rPr>
          <w:rFonts w:ascii="Arial" w:hAnsi="Arial" w:cs="Arial"/>
          <w:b/>
          <w:bCs/>
          <w:sz w:val="22"/>
          <w:szCs w:val="22"/>
        </w:rPr>
      </w:pPr>
      <w:r w:rsidRPr="00840F8A">
        <w:rPr>
          <w:rFonts w:ascii="Arial" w:hAnsi="Arial" w:cs="Arial"/>
          <w:b/>
          <w:bCs/>
          <w:sz w:val="22"/>
          <w:szCs w:val="22"/>
        </w:rPr>
        <w:t xml:space="preserve">Incidente </w:t>
      </w:r>
    </w:p>
    <w:p w14:paraId="4CF8577E" w14:textId="77777777" w:rsidR="009772D4" w:rsidRPr="00840F8A" w:rsidRDefault="009772D4" w:rsidP="009772D4">
      <w:pPr>
        <w:pStyle w:val="Prrafodelista"/>
        <w:tabs>
          <w:tab w:val="left" w:pos="1380"/>
          <w:tab w:val="center" w:pos="5060"/>
        </w:tabs>
        <w:spacing w:line="360" w:lineRule="auto"/>
        <w:ind w:left="0"/>
        <w:jc w:val="both"/>
        <w:rPr>
          <w:rFonts w:ascii="Arial" w:hAnsi="Arial" w:cs="Arial"/>
          <w:sz w:val="22"/>
          <w:szCs w:val="22"/>
        </w:rPr>
      </w:pPr>
      <w:r w:rsidRPr="00840F8A">
        <w:rPr>
          <w:rFonts w:ascii="Arial" w:hAnsi="Arial" w:cs="Arial"/>
          <w:sz w:val="22"/>
          <w:szCs w:val="22"/>
        </w:rPr>
        <w:t>Es un evento o circunstancia que sucede en la atención clínica de un paciente que no le genera daño, pero que en su ocurrencia incorpora fallas en los procesos de atención</w:t>
      </w:r>
      <w:r w:rsidR="007716B2" w:rsidRPr="00840F8A">
        <w:rPr>
          <w:rFonts w:ascii="Arial" w:hAnsi="Arial" w:cs="Arial"/>
          <w:sz w:val="22"/>
          <w:szCs w:val="22"/>
        </w:rPr>
        <w:t>.</w:t>
      </w:r>
    </w:p>
    <w:p w14:paraId="6E414F44" w14:textId="77777777" w:rsidR="009772D4" w:rsidRPr="00840F8A" w:rsidRDefault="009772D4" w:rsidP="009772D4">
      <w:pPr>
        <w:pStyle w:val="Prrafodelista"/>
        <w:tabs>
          <w:tab w:val="left" w:pos="1380"/>
          <w:tab w:val="center" w:pos="5060"/>
        </w:tabs>
        <w:spacing w:line="360" w:lineRule="auto"/>
        <w:ind w:left="0"/>
        <w:jc w:val="both"/>
        <w:rPr>
          <w:rFonts w:ascii="Arial" w:hAnsi="Arial" w:cs="Arial"/>
          <w:sz w:val="22"/>
          <w:szCs w:val="22"/>
        </w:rPr>
      </w:pPr>
    </w:p>
    <w:p w14:paraId="5A8AE361" w14:textId="77777777" w:rsidR="009772D4" w:rsidRPr="00840F8A" w:rsidRDefault="009772D4" w:rsidP="009772D4">
      <w:pPr>
        <w:pStyle w:val="Prrafodelista"/>
        <w:tabs>
          <w:tab w:val="left" w:pos="1380"/>
          <w:tab w:val="center" w:pos="5060"/>
        </w:tabs>
        <w:spacing w:line="360" w:lineRule="auto"/>
        <w:ind w:left="0"/>
        <w:jc w:val="both"/>
        <w:rPr>
          <w:rFonts w:ascii="Arial" w:hAnsi="Arial" w:cs="Arial"/>
          <w:sz w:val="22"/>
          <w:szCs w:val="22"/>
        </w:rPr>
      </w:pPr>
      <w:r w:rsidRPr="00840F8A">
        <w:rPr>
          <w:rFonts w:ascii="Arial" w:hAnsi="Arial" w:cs="Arial"/>
          <w:b/>
          <w:bCs/>
          <w:sz w:val="22"/>
          <w:szCs w:val="22"/>
        </w:rPr>
        <w:t xml:space="preserve">Evento Adverso </w:t>
      </w:r>
    </w:p>
    <w:p w14:paraId="1D41EDDC" w14:textId="77777777" w:rsidR="009772D4" w:rsidRPr="00840F8A" w:rsidRDefault="009772D4" w:rsidP="009772D4">
      <w:pPr>
        <w:pStyle w:val="Prrafodelista"/>
        <w:tabs>
          <w:tab w:val="left" w:pos="1380"/>
          <w:tab w:val="center" w:pos="5060"/>
        </w:tabs>
        <w:spacing w:line="360" w:lineRule="auto"/>
        <w:ind w:left="0"/>
        <w:jc w:val="both"/>
        <w:rPr>
          <w:rFonts w:ascii="Arial" w:hAnsi="Arial" w:cs="Arial"/>
          <w:sz w:val="22"/>
          <w:szCs w:val="22"/>
        </w:rPr>
      </w:pPr>
      <w:r w:rsidRPr="00840F8A">
        <w:rPr>
          <w:rFonts w:ascii="Arial" w:hAnsi="Arial" w:cs="Arial"/>
          <w:sz w:val="22"/>
          <w:szCs w:val="22"/>
        </w:rPr>
        <w:lastRenderedPageBreak/>
        <w:t>Es el resultado de una atención en salud que de manera no intencional produjo daño</w:t>
      </w:r>
      <w:r w:rsidR="007716B2" w:rsidRPr="00840F8A">
        <w:rPr>
          <w:rFonts w:ascii="Arial" w:hAnsi="Arial" w:cs="Arial"/>
          <w:sz w:val="22"/>
          <w:szCs w:val="22"/>
        </w:rPr>
        <w:t>.</w:t>
      </w:r>
    </w:p>
    <w:p w14:paraId="054EE0CD" w14:textId="77777777" w:rsidR="007716B2" w:rsidRPr="00840F8A" w:rsidRDefault="007716B2" w:rsidP="007716B2">
      <w:pPr>
        <w:pStyle w:val="Prrafodelista"/>
        <w:tabs>
          <w:tab w:val="left" w:pos="1380"/>
          <w:tab w:val="center" w:pos="5060"/>
        </w:tabs>
        <w:spacing w:line="360" w:lineRule="auto"/>
        <w:ind w:left="0"/>
        <w:jc w:val="both"/>
        <w:rPr>
          <w:rFonts w:ascii="Arial" w:hAnsi="Arial" w:cs="Arial"/>
          <w:b/>
          <w:bCs/>
          <w:sz w:val="22"/>
          <w:szCs w:val="22"/>
        </w:rPr>
      </w:pPr>
    </w:p>
    <w:p w14:paraId="3E12BDB6" w14:textId="77777777" w:rsidR="007716B2" w:rsidRPr="00840F8A" w:rsidRDefault="007716B2" w:rsidP="007716B2">
      <w:pPr>
        <w:pStyle w:val="Prrafodelista"/>
        <w:tabs>
          <w:tab w:val="left" w:pos="1380"/>
          <w:tab w:val="center" w:pos="5060"/>
        </w:tabs>
        <w:spacing w:line="360" w:lineRule="auto"/>
        <w:ind w:left="0"/>
        <w:jc w:val="both"/>
        <w:rPr>
          <w:rFonts w:ascii="Arial" w:hAnsi="Arial" w:cs="Arial"/>
          <w:sz w:val="22"/>
          <w:szCs w:val="22"/>
        </w:rPr>
      </w:pPr>
      <w:r w:rsidRPr="00840F8A">
        <w:rPr>
          <w:rFonts w:ascii="Arial" w:hAnsi="Arial" w:cs="Arial"/>
          <w:b/>
          <w:bCs/>
          <w:sz w:val="22"/>
          <w:szCs w:val="22"/>
        </w:rPr>
        <w:t xml:space="preserve">Complicación </w:t>
      </w:r>
    </w:p>
    <w:p w14:paraId="7004D385" w14:textId="77777777" w:rsidR="007716B2" w:rsidRPr="00840F8A" w:rsidRDefault="007716B2" w:rsidP="007716B2">
      <w:pPr>
        <w:pStyle w:val="Prrafodelista"/>
        <w:tabs>
          <w:tab w:val="left" w:pos="1380"/>
          <w:tab w:val="center" w:pos="5060"/>
        </w:tabs>
        <w:spacing w:line="360" w:lineRule="auto"/>
        <w:ind w:left="0"/>
        <w:jc w:val="both"/>
        <w:rPr>
          <w:rFonts w:ascii="Arial" w:hAnsi="Arial" w:cs="Arial"/>
          <w:sz w:val="22"/>
          <w:szCs w:val="22"/>
        </w:rPr>
      </w:pPr>
      <w:r w:rsidRPr="00840F8A">
        <w:rPr>
          <w:rFonts w:ascii="Arial" w:hAnsi="Arial" w:cs="Arial"/>
          <w:sz w:val="22"/>
          <w:szCs w:val="22"/>
        </w:rPr>
        <w:t xml:space="preserve">Es el daño o resultado clínico no esperado, no atribuible a la atención en salud sino a la enfermedad o a las condiciones propias del paciente. </w:t>
      </w:r>
    </w:p>
    <w:p w14:paraId="04337E72" w14:textId="77777777" w:rsidR="009772D4" w:rsidRPr="00840F8A" w:rsidRDefault="009772D4" w:rsidP="009772D4">
      <w:pPr>
        <w:pStyle w:val="Prrafodelista"/>
        <w:tabs>
          <w:tab w:val="left" w:pos="1380"/>
          <w:tab w:val="center" w:pos="5060"/>
        </w:tabs>
        <w:spacing w:line="360" w:lineRule="auto"/>
        <w:ind w:left="0"/>
        <w:jc w:val="both"/>
        <w:rPr>
          <w:rFonts w:ascii="Arial" w:hAnsi="Arial" w:cs="Arial"/>
          <w:sz w:val="22"/>
          <w:szCs w:val="22"/>
        </w:rPr>
      </w:pPr>
    </w:p>
    <w:p w14:paraId="468688E5" w14:textId="77777777" w:rsidR="007716B2" w:rsidRPr="00840F8A" w:rsidRDefault="007716B2" w:rsidP="007716B2">
      <w:pPr>
        <w:pStyle w:val="Prrafodelista"/>
        <w:tabs>
          <w:tab w:val="left" w:pos="1380"/>
          <w:tab w:val="center" w:pos="5060"/>
        </w:tabs>
        <w:spacing w:line="360" w:lineRule="auto"/>
        <w:ind w:left="0"/>
        <w:jc w:val="both"/>
        <w:rPr>
          <w:rFonts w:ascii="Arial" w:hAnsi="Arial" w:cs="Arial"/>
          <w:b/>
          <w:bCs/>
          <w:sz w:val="22"/>
          <w:szCs w:val="22"/>
        </w:rPr>
      </w:pPr>
      <w:r w:rsidRPr="00840F8A">
        <w:rPr>
          <w:rFonts w:ascii="Arial" w:hAnsi="Arial" w:cs="Arial"/>
          <w:b/>
          <w:bCs/>
          <w:sz w:val="22"/>
          <w:szCs w:val="22"/>
        </w:rPr>
        <w:t xml:space="preserve">Identificación del Paciente </w:t>
      </w:r>
    </w:p>
    <w:p w14:paraId="323E9CD9" w14:textId="77777777" w:rsidR="007716B2" w:rsidRPr="00840F8A" w:rsidRDefault="007716B2" w:rsidP="007716B2">
      <w:pPr>
        <w:pStyle w:val="Prrafodelista"/>
        <w:tabs>
          <w:tab w:val="left" w:pos="1380"/>
          <w:tab w:val="center" w:pos="5060"/>
        </w:tabs>
        <w:spacing w:line="360" w:lineRule="auto"/>
        <w:ind w:left="0"/>
        <w:jc w:val="both"/>
        <w:rPr>
          <w:rFonts w:ascii="Arial" w:hAnsi="Arial" w:cs="Arial"/>
          <w:sz w:val="22"/>
          <w:szCs w:val="22"/>
        </w:rPr>
      </w:pPr>
      <w:r w:rsidRPr="00840F8A">
        <w:rPr>
          <w:rFonts w:ascii="Arial" w:hAnsi="Arial" w:cs="Arial"/>
          <w:sz w:val="22"/>
          <w:szCs w:val="22"/>
        </w:rPr>
        <w:t xml:space="preserve">Es un procedimiento que permite al equipo de salud tener la certeza de la identidad de la persona durante el proceso de atención. </w:t>
      </w:r>
    </w:p>
    <w:p w14:paraId="2713FAA3" w14:textId="77777777" w:rsidR="007716B2" w:rsidRPr="00840F8A" w:rsidRDefault="007716B2" w:rsidP="007716B2">
      <w:pPr>
        <w:pStyle w:val="Prrafodelista"/>
        <w:tabs>
          <w:tab w:val="left" w:pos="1380"/>
          <w:tab w:val="center" w:pos="5060"/>
        </w:tabs>
        <w:spacing w:line="360" w:lineRule="auto"/>
        <w:ind w:left="0"/>
        <w:jc w:val="both"/>
        <w:rPr>
          <w:rFonts w:ascii="Arial" w:hAnsi="Arial" w:cs="Arial"/>
          <w:sz w:val="22"/>
          <w:szCs w:val="22"/>
        </w:rPr>
      </w:pPr>
    </w:p>
    <w:p w14:paraId="448315D5" w14:textId="77777777" w:rsidR="007716B2" w:rsidRPr="00840F8A" w:rsidRDefault="007716B2" w:rsidP="007716B2">
      <w:pPr>
        <w:pStyle w:val="Prrafodelista"/>
        <w:tabs>
          <w:tab w:val="left" w:pos="1380"/>
          <w:tab w:val="center" w:pos="5060"/>
        </w:tabs>
        <w:spacing w:line="360" w:lineRule="auto"/>
        <w:ind w:left="0"/>
        <w:jc w:val="both"/>
        <w:rPr>
          <w:rFonts w:ascii="Arial" w:hAnsi="Arial" w:cs="Arial"/>
          <w:b/>
          <w:bCs/>
          <w:sz w:val="22"/>
          <w:szCs w:val="22"/>
        </w:rPr>
      </w:pPr>
      <w:r w:rsidRPr="00840F8A">
        <w:rPr>
          <w:rFonts w:ascii="Arial" w:hAnsi="Arial" w:cs="Arial"/>
          <w:b/>
          <w:bCs/>
          <w:sz w:val="22"/>
          <w:szCs w:val="22"/>
        </w:rPr>
        <w:t xml:space="preserve">Verificación Cruzada: </w:t>
      </w:r>
    </w:p>
    <w:p w14:paraId="73E96551" w14:textId="77777777" w:rsidR="009772D4" w:rsidRPr="00840F8A" w:rsidRDefault="007716B2" w:rsidP="007716B2">
      <w:pPr>
        <w:pStyle w:val="Prrafodelista"/>
        <w:tabs>
          <w:tab w:val="left" w:pos="1380"/>
          <w:tab w:val="center" w:pos="5060"/>
        </w:tabs>
        <w:spacing w:line="360" w:lineRule="auto"/>
        <w:ind w:left="0"/>
        <w:jc w:val="both"/>
        <w:rPr>
          <w:rFonts w:ascii="Arial" w:hAnsi="Arial" w:cs="Arial"/>
          <w:sz w:val="22"/>
          <w:szCs w:val="22"/>
        </w:rPr>
      </w:pPr>
      <w:r w:rsidRPr="00840F8A">
        <w:rPr>
          <w:rFonts w:ascii="Arial" w:hAnsi="Arial" w:cs="Arial"/>
          <w:sz w:val="22"/>
          <w:szCs w:val="22"/>
        </w:rPr>
        <w:t>Procedimiento mediante el cual el prestador de salud identifica a una persona determinada (paciente) a través de dos mecanismos como mínimo, ej. Verbal y a través de Historia clínica.</w:t>
      </w:r>
    </w:p>
    <w:p w14:paraId="23667E3B" w14:textId="77777777" w:rsidR="00424ED3" w:rsidRPr="00840F8A" w:rsidRDefault="00424ED3" w:rsidP="007716B2">
      <w:pPr>
        <w:pStyle w:val="Prrafodelista"/>
        <w:tabs>
          <w:tab w:val="left" w:pos="1380"/>
          <w:tab w:val="center" w:pos="5060"/>
        </w:tabs>
        <w:spacing w:line="360" w:lineRule="auto"/>
        <w:ind w:left="0"/>
        <w:jc w:val="both"/>
        <w:rPr>
          <w:rFonts w:ascii="Arial" w:hAnsi="Arial" w:cs="Arial"/>
          <w:sz w:val="22"/>
          <w:szCs w:val="22"/>
        </w:rPr>
      </w:pPr>
    </w:p>
    <w:p w14:paraId="5BE0C591" w14:textId="77777777" w:rsidR="00004AD2" w:rsidRPr="00840F8A" w:rsidRDefault="00004AD2" w:rsidP="00004AD2">
      <w:pPr>
        <w:pStyle w:val="Prrafodelista"/>
        <w:numPr>
          <w:ilvl w:val="0"/>
          <w:numId w:val="25"/>
        </w:numPr>
        <w:tabs>
          <w:tab w:val="left" w:pos="567"/>
          <w:tab w:val="center" w:pos="5060"/>
        </w:tabs>
        <w:spacing w:line="360" w:lineRule="auto"/>
        <w:ind w:left="426" w:hanging="426"/>
        <w:jc w:val="both"/>
        <w:rPr>
          <w:rFonts w:ascii="Arial" w:hAnsi="Arial" w:cs="Arial"/>
          <w:b/>
          <w:bCs/>
          <w:sz w:val="22"/>
          <w:szCs w:val="22"/>
        </w:rPr>
      </w:pPr>
      <w:r w:rsidRPr="00840F8A">
        <w:rPr>
          <w:rFonts w:ascii="Arial" w:hAnsi="Arial" w:cs="Arial"/>
          <w:b/>
          <w:bCs/>
          <w:sz w:val="22"/>
          <w:szCs w:val="22"/>
        </w:rPr>
        <w:t xml:space="preserve">JUSTIFICACIÓN </w:t>
      </w:r>
    </w:p>
    <w:p w14:paraId="1F9E6E0E" w14:textId="77777777" w:rsidR="00424ED3" w:rsidRPr="00840F8A" w:rsidRDefault="00424ED3" w:rsidP="00424ED3">
      <w:pPr>
        <w:pStyle w:val="Prrafodelista"/>
        <w:tabs>
          <w:tab w:val="left" w:pos="567"/>
          <w:tab w:val="center" w:pos="5060"/>
        </w:tabs>
        <w:spacing w:line="360" w:lineRule="auto"/>
        <w:ind w:left="0"/>
        <w:jc w:val="both"/>
        <w:rPr>
          <w:rFonts w:ascii="Arial" w:hAnsi="Arial" w:cs="Arial"/>
          <w:b/>
          <w:bCs/>
          <w:sz w:val="22"/>
          <w:szCs w:val="22"/>
        </w:rPr>
      </w:pPr>
    </w:p>
    <w:p w14:paraId="240C309A" w14:textId="4E762BA0" w:rsidR="0050027E" w:rsidRPr="00840F8A" w:rsidRDefault="00004AD2" w:rsidP="00004AD2">
      <w:pPr>
        <w:autoSpaceDE w:val="0"/>
        <w:autoSpaceDN w:val="0"/>
        <w:adjustRightInd w:val="0"/>
        <w:spacing w:line="276" w:lineRule="auto"/>
        <w:jc w:val="both"/>
        <w:rPr>
          <w:rFonts w:ascii="Arial" w:eastAsia="Calibri" w:hAnsi="Arial" w:cs="Arial"/>
          <w:sz w:val="22"/>
          <w:szCs w:val="22"/>
          <w:lang w:eastAsia="es-CO"/>
        </w:rPr>
      </w:pPr>
      <w:r w:rsidRPr="00840F8A">
        <w:rPr>
          <w:rFonts w:ascii="Arial" w:eastAsia="Calibri" w:hAnsi="Arial" w:cs="Arial"/>
          <w:sz w:val="22"/>
          <w:szCs w:val="22"/>
          <w:lang w:eastAsia="es-CO"/>
        </w:rPr>
        <w:t>La identificación incorrecta de los pacientes está determinada como causa fundamental de muchos errores</w:t>
      </w:r>
      <w:r w:rsidR="00CE3751" w:rsidRPr="00840F8A">
        <w:rPr>
          <w:rFonts w:ascii="Arial" w:eastAsia="Calibri" w:hAnsi="Arial" w:cs="Arial"/>
          <w:sz w:val="22"/>
          <w:szCs w:val="22"/>
          <w:lang w:eastAsia="es-CO"/>
        </w:rPr>
        <w:t>.</w:t>
      </w:r>
      <w:r w:rsidR="0050027E" w:rsidRPr="00840F8A">
        <w:rPr>
          <w:rFonts w:ascii="Arial" w:eastAsia="Calibri" w:hAnsi="Arial" w:cs="Arial"/>
          <w:sz w:val="22"/>
          <w:szCs w:val="22"/>
          <w:lang w:eastAsia="es-CO"/>
        </w:rPr>
        <w:t xml:space="preserve"> </w:t>
      </w:r>
      <w:r w:rsidR="00CE3751" w:rsidRPr="00840F8A">
        <w:rPr>
          <w:rFonts w:ascii="Arial" w:hAnsi="Arial" w:cs="Arial"/>
          <w:sz w:val="22"/>
          <w:szCs w:val="22"/>
        </w:rPr>
        <w:t>L</w:t>
      </w:r>
      <w:r w:rsidR="0050027E" w:rsidRPr="00840F8A">
        <w:rPr>
          <w:rFonts w:ascii="Arial" w:hAnsi="Arial" w:cs="Arial"/>
          <w:sz w:val="22"/>
          <w:szCs w:val="22"/>
        </w:rPr>
        <w:t>o que significa un riesgo para el paciente, por tanto, se hace necesaria la implementación de un protocolo que permita identificar al paciente que ingrese a</w:t>
      </w:r>
      <w:r w:rsidR="00CE3751" w:rsidRPr="00840F8A">
        <w:rPr>
          <w:rFonts w:ascii="Arial" w:hAnsi="Arial" w:cs="Arial"/>
          <w:sz w:val="22"/>
          <w:szCs w:val="22"/>
        </w:rPr>
        <w:t xml:space="preserve"> los servicios con el fin de prevenir</w:t>
      </w:r>
      <w:r w:rsidR="00CE3751" w:rsidRPr="00840F8A">
        <w:rPr>
          <w:rFonts w:ascii="Arial" w:eastAsia="Calibri" w:hAnsi="Arial" w:cs="Arial"/>
          <w:sz w:val="22"/>
          <w:szCs w:val="22"/>
          <w:lang w:eastAsia="es-CO"/>
        </w:rPr>
        <w:t xml:space="preserve"> y reducir los errores tanto de las fallas activas como de las fallas latentes más frecuentes relacionadas con este tipo de errores de identificación, así como las prácticas seguras para mitigar riesgo en la atención.</w:t>
      </w:r>
    </w:p>
    <w:p w14:paraId="02B142BD" w14:textId="77777777" w:rsidR="00004AD2" w:rsidRPr="00840F8A" w:rsidRDefault="00004AD2" w:rsidP="00004AD2">
      <w:pPr>
        <w:autoSpaceDE w:val="0"/>
        <w:autoSpaceDN w:val="0"/>
        <w:adjustRightInd w:val="0"/>
        <w:spacing w:line="276" w:lineRule="auto"/>
        <w:jc w:val="both"/>
        <w:rPr>
          <w:rFonts w:ascii="Arial" w:eastAsia="Calibri" w:hAnsi="Arial" w:cs="Arial"/>
          <w:sz w:val="22"/>
          <w:szCs w:val="22"/>
          <w:lang w:eastAsia="es-CO"/>
        </w:rPr>
      </w:pPr>
    </w:p>
    <w:p w14:paraId="655A0860" w14:textId="77777777" w:rsidR="00004AD2" w:rsidRPr="00840F8A" w:rsidRDefault="00004AD2" w:rsidP="00004AD2">
      <w:pPr>
        <w:autoSpaceDE w:val="0"/>
        <w:autoSpaceDN w:val="0"/>
        <w:adjustRightInd w:val="0"/>
        <w:spacing w:line="276" w:lineRule="auto"/>
        <w:jc w:val="both"/>
        <w:rPr>
          <w:rFonts w:ascii="Arial" w:eastAsia="Calibri" w:hAnsi="Arial" w:cs="Arial"/>
          <w:sz w:val="22"/>
          <w:szCs w:val="22"/>
          <w:lang w:eastAsia="es-CO"/>
        </w:rPr>
      </w:pPr>
      <w:r w:rsidRPr="00840F8A">
        <w:rPr>
          <w:rFonts w:ascii="Arial" w:eastAsia="Calibri" w:hAnsi="Arial" w:cs="Arial"/>
          <w:sz w:val="22"/>
          <w:szCs w:val="22"/>
          <w:lang w:eastAsia="es-CO"/>
        </w:rPr>
        <w:t>La Organización Mundial de la Salud, OMS, incluye la identificación de pacientes dentro de las «Nueve soluciones</w:t>
      </w:r>
      <w:r w:rsidR="00D14DC3" w:rsidRPr="00840F8A">
        <w:rPr>
          <w:rFonts w:ascii="Arial" w:eastAsia="Calibri" w:hAnsi="Arial" w:cs="Arial"/>
          <w:sz w:val="22"/>
          <w:szCs w:val="22"/>
          <w:lang w:eastAsia="es-CO"/>
        </w:rPr>
        <w:t xml:space="preserve"> </w:t>
      </w:r>
      <w:r w:rsidRPr="00840F8A">
        <w:rPr>
          <w:rFonts w:ascii="Arial" w:eastAsia="Calibri" w:hAnsi="Arial" w:cs="Arial"/>
          <w:sz w:val="22"/>
          <w:szCs w:val="22"/>
          <w:lang w:eastAsia="es-CO"/>
        </w:rPr>
        <w:t>para la seguridad del paciente» a fin de ayudar a reducir el tributo de daños relacionados con la atención sanitaria</w:t>
      </w:r>
      <w:r w:rsidR="00D14DC3" w:rsidRPr="00840F8A">
        <w:rPr>
          <w:rFonts w:ascii="Arial" w:eastAsia="Calibri" w:hAnsi="Arial" w:cs="Arial"/>
          <w:sz w:val="22"/>
          <w:szCs w:val="22"/>
          <w:lang w:eastAsia="es-CO"/>
        </w:rPr>
        <w:t xml:space="preserve"> </w:t>
      </w:r>
      <w:r w:rsidRPr="00840F8A">
        <w:rPr>
          <w:rFonts w:ascii="Arial" w:eastAsia="Calibri" w:hAnsi="Arial" w:cs="Arial"/>
          <w:sz w:val="22"/>
          <w:szCs w:val="22"/>
          <w:lang w:eastAsia="es-CO"/>
        </w:rPr>
        <w:t>que pagan millones de pacientes en todo el mundo.</w:t>
      </w:r>
    </w:p>
    <w:p w14:paraId="4A00422A" w14:textId="77777777" w:rsidR="00004AD2" w:rsidRPr="00840F8A" w:rsidRDefault="00004AD2" w:rsidP="00004AD2">
      <w:pPr>
        <w:autoSpaceDE w:val="0"/>
        <w:autoSpaceDN w:val="0"/>
        <w:adjustRightInd w:val="0"/>
        <w:rPr>
          <w:rFonts w:ascii="Arial" w:hAnsi="Arial" w:cs="Arial"/>
          <w:sz w:val="22"/>
          <w:szCs w:val="22"/>
        </w:rPr>
      </w:pPr>
    </w:p>
    <w:p w14:paraId="06F71656" w14:textId="77777777" w:rsidR="00627741" w:rsidRPr="00840F8A" w:rsidRDefault="00004AD2" w:rsidP="007A2767">
      <w:pPr>
        <w:pStyle w:val="Prrafodelista"/>
        <w:numPr>
          <w:ilvl w:val="0"/>
          <w:numId w:val="25"/>
        </w:numPr>
        <w:tabs>
          <w:tab w:val="left" w:pos="567"/>
          <w:tab w:val="center" w:pos="5060"/>
        </w:tabs>
        <w:spacing w:line="360" w:lineRule="auto"/>
        <w:ind w:left="0" w:firstLine="0"/>
        <w:jc w:val="both"/>
        <w:rPr>
          <w:rFonts w:ascii="Arial" w:hAnsi="Arial" w:cs="Arial"/>
          <w:b/>
          <w:bCs/>
          <w:sz w:val="22"/>
          <w:szCs w:val="22"/>
        </w:rPr>
      </w:pPr>
      <w:r w:rsidRPr="00840F8A">
        <w:rPr>
          <w:rFonts w:ascii="Arial" w:hAnsi="Arial" w:cs="Arial"/>
          <w:b/>
          <w:bCs/>
          <w:sz w:val="22"/>
          <w:szCs w:val="22"/>
        </w:rPr>
        <w:t>MECANISMO PARA ASEGURAR LA CORRECTA IDENTIFICACIÓN DEL PACIENTE.</w:t>
      </w:r>
    </w:p>
    <w:p w14:paraId="502082E2" w14:textId="01DF4D17" w:rsidR="00D13165" w:rsidRPr="00840F8A" w:rsidRDefault="007A2767" w:rsidP="00004AD2">
      <w:pPr>
        <w:pStyle w:val="Prrafodelista"/>
        <w:numPr>
          <w:ilvl w:val="0"/>
          <w:numId w:val="29"/>
        </w:numPr>
        <w:tabs>
          <w:tab w:val="left" w:pos="709"/>
          <w:tab w:val="center" w:pos="5060"/>
        </w:tabs>
        <w:spacing w:line="360" w:lineRule="auto"/>
        <w:jc w:val="both"/>
        <w:rPr>
          <w:rFonts w:ascii="Arial" w:hAnsi="Arial" w:cs="Arial"/>
          <w:sz w:val="22"/>
          <w:szCs w:val="22"/>
        </w:rPr>
      </w:pPr>
      <w:r w:rsidRPr="00840F8A">
        <w:rPr>
          <w:rFonts w:ascii="Arial" w:hAnsi="Arial" w:cs="Arial"/>
          <w:sz w:val="22"/>
          <w:szCs w:val="22"/>
        </w:rPr>
        <w:t>Solicitar y revisar el documento de identificación del paciente</w:t>
      </w:r>
      <w:r w:rsidR="00D14DC3" w:rsidRPr="00840F8A">
        <w:rPr>
          <w:rFonts w:ascii="Arial" w:hAnsi="Arial" w:cs="Arial"/>
          <w:sz w:val="22"/>
          <w:szCs w:val="22"/>
        </w:rPr>
        <w:t xml:space="preserve">: </w:t>
      </w:r>
      <w:r w:rsidR="00691B7B" w:rsidRPr="00840F8A">
        <w:rPr>
          <w:rFonts w:ascii="Arial" w:hAnsi="Arial" w:cs="Arial"/>
          <w:sz w:val="22"/>
          <w:szCs w:val="22"/>
        </w:rPr>
        <w:t>carné</w:t>
      </w:r>
      <w:r w:rsidR="00D14DC3" w:rsidRPr="00840F8A">
        <w:rPr>
          <w:rFonts w:ascii="Arial" w:hAnsi="Arial" w:cs="Arial"/>
          <w:sz w:val="22"/>
          <w:szCs w:val="22"/>
        </w:rPr>
        <w:t xml:space="preserve"> de estudiante,</w:t>
      </w:r>
      <w:r w:rsidRPr="00840F8A">
        <w:rPr>
          <w:rFonts w:ascii="Arial" w:hAnsi="Arial" w:cs="Arial"/>
          <w:sz w:val="22"/>
          <w:szCs w:val="22"/>
        </w:rPr>
        <w:t xml:space="preserve"> tarjeta de identidad, registro civil o cédula de ciudadanía o de extranjería.</w:t>
      </w:r>
    </w:p>
    <w:p w14:paraId="0A4A074C" w14:textId="77777777" w:rsidR="00E4410B" w:rsidRPr="00840F8A" w:rsidRDefault="00A50ED4" w:rsidP="00E4410B">
      <w:pPr>
        <w:numPr>
          <w:ilvl w:val="0"/>
          <w:numId w:val="29"/>
        </w:numPr>
        <w:spacing w:line="276" w:lineRule="auto"/>
      </w:pPr>
      <w:r w:rsidRPr="00840F8A">
        <w:rPr>
          <w:rFonts w:ascii="Arial" w:hAnsi="Arial" w:cs="Arial"/>
          <w:sz w:val="22"/>
          <w:szCs w:val="22"/>
        </w:rPr>
        <w:lastRenderedPageBreak/>
        <w:t>Verificar la afiliación en la página web de la Administradora de los Recursos del Sistema General de Seguridad Social en Salud, ADRES, bases de datos y demás medios electrónicos o con historia clínica previa si aplica</w:t>
      </w:r>
      <w:r w:rsidRPr="00840F8A">
        <w:t>.</w:t>
      </w:r>
    </w:p>
    <w:p w14:paraId="5506B75D" w14:textId="77777777" w:rsidR="00E4410B" w:rsidRPr="00840F8A" w:rsidRDefault="00843E64" w:rsidP="00E4410B">
      <w:pPr>
        <w:numPr>
          <w:ilvl w:val="0"/>
          <w:numId w:val="29"/>
        </w:numPr>
        <w:spacing w:line="276" w:lineRule="auto"/>
      </w:pPr>
      <w:r w:rsidRPr="00840F8A">
        <w:rPr>
          <w:rFonts w:ascii="Arial" w:hAnsi="Arial" w:cs="Arial"/>
          <w:sz w:val="22"/>
          <w:szCs w:val="22"/>
        </w:rPr>
        <w:t xml:space="preserve">Todo paciente debe presentar su documento original en ventanilla de facturación </w:t>
      </w:r>
    </w:p>
    <w:p w14:paraId="303B8719" w14:textId="26747C1B" w:rsidR="00E4410B" w:rsidRPr="00840F8A" w:rsidRDefault="00843E64" w:rsidP="00E4410B">
      <w:pPr>
        <w:spacing w:line="276" w:lineRule="auto"/>
        <w:ind w:left="720"/>
      </w:pPr>
      <w:r w:rsidRPr="00840F8A">
        <w:rPr>
          <w:rFonts w:ascii="Arial" w:hAnsi="Arial" w:cs="Arial"/>
          <w:sz w:val="22"/>
          <w:szCs w:val="22"/>
        </w:rPr>
        <w:t>para poder dar inicio al registro y apertura de la historia clínica.</w:t>
      </w:r>
    </w:p>
    <w:p w14:paraId="76BA8FB0" w14:textId="77777777" w:rsidR="00843E64" w:rsidRPr="00840F8A" w:rsidRDefault="00843E64" w:rsidP="00843E64">
      <w:pPr>
        <w:pStyle w:val="Prrafodelista"/>
        <w:tabs>
          <w:tab w:val="left" w:pos="709"/>
          <w:tab w:val="center" w:pos="5060"/>
        </w:tabs>
        <w:spacing w:line="360" w:lineRule="auto"/>
        <w:jc w:val="both"/>
        <w:rPr>
          <w:rFonts w:ascii="Arial" w:hAnsi="Arial" w:cs="Arial"/>
          <w:sz w:val="22"/>
          <w:szCs w:val="22"/>
        </w:rPr>
      </w:pPr>
    </w:p>
    <w:p w14:paraId="6E274952" w14:textId="77777777" w:rsidR="00843E64" w:rsidRPr="00840F8A" w:rsidRDefault="00843E64" w:rsidP="00424ED3">
      <w:pPr>
        <w:pStyle w:val="Prrafodelista"/>
        <w:numPr>
          <w:ilvl w:val="0"/>
          <w:numId w:val="25"/>
        </w:numPr>
        <w:tabs>
          <w:tab w:val="left" w:pos="567"/>
          <w:tab w:val="center" w:pos="5060"/>
        </w:tabs>
        <w:spacing w:line="360" w:lineRule="auto"/>
        <w:jc w:val="both"/>
        <w:rPr>
          <w:rFonts w:ascii="Arial" w:hAnsi="Arial" w:cs="Arial"/>
          <w:b/>
          <w:bCs/>
          <w:sz w:val="22"/>
          <w:szCs w:val="22"/>
        </w:rPr>
      </w:pPr>
      <w:r w:rsidRPr="00840F8A">
        <w:rPr>
          <w:rFonts w:ascii="Arial" w:hAnsi="Arial" w:cs="Arial"/>
          <w:b/>
          <w:bCs/>
          <w:sz w:val="22"/>
          <w:szCs w:val="22"/>
        </w:rPr>
        <w:t>IDENTIFICACIÓN DEL PACIENTE</w:t>
      </w:r>
    </w:p>
    <w:p w14:paraId="7434CEB0" w14:textId="7B9E5FBE" w:rsidR="00843E64" w:rsidRPr="00840F8A" w:rsidRDefault="00843E64" w:rsidP="00843E64">
      <w:pPr>
        <w:autoSpaceDE w:val="0"/>
        <w:autoSpaceDN w:val="0"/>
        <w:adjustRightInd w:val="0"/>
        <w:spacing w:line="360" w:lineRule="auto"/>
        <w:rPr>
          <w:rFonts w:ascii="Arial" w:eastAsia="Calibri" w:hAnsi="Arial" w:cs="Arial"/>
          <w:sz w:val="22"/>
          <w:szCs w:val="22"/>
          <w:lang w:eastAsia="es-CO"/>
        </w:rPr>
      </w:pPr>
      <w:r w:rsidRPr="00840F8A">
        <w:rPr>
          <w:rFonts w:ascii="Arial" w:eastAsia="Calibri" w:hAnsi="Arial" w:cs="Arial"/>
          <w:sz w:val="22"/>
          <w:szCs w:val="22"/>
          <w:lang w:eastAsia="es-CO"/>
        </w:rPr>
        <w:t>Todo profesional</w:t>
      </w:r>
      <w:r w:rsidR="001D1809" w:rsidRPr="00840F8A">
        <w:rPr>
          <w:rFonts w:ascii="Arial" w:eastAsia="Calibri" w:hAnsi="Arial" w:cs="Arial"/>
          <w:sz w:val="22"/>
          <w:szCs w:val="22"/>
          <w:lang w:eastAsia="es-CO"/>
        </w:rPr>
        <w:t xml:space="preserve"> o personal</w:t>
      </w:r>
      <w:r w:rsidRPr="00840F8A">
        <w:rPr>
          <w:rFonts w:ascii="Arial" w:eastAsia="Calibri" w:hAnsi="Arial" w:cs="Arial"/>
          <w:sz w:val="22"/>
          <w:szCs w:val="22"/>
          <w:lang w:eastAsia="es-CO"/>
        </w:rPr>
        <w:t xml:space="preserve"> de salud debe </w:t>
      </w:r>
      <w:r w:rsidR="0000556E">
        <w:rPr>
          <w:rFonts w:ascii="Arial" w:eastAsia="Calibri" w:hAnsi="Arial" w:cs="Arial"/>
          <w:sz w:val="22"/>
          <w:szCs w:val="22"/>
          <w:lang w:eastAsia="es-CO"/>
        </w:rPr>
        <w:t>i</w:t>
      </w:r>
      <w:r w:rsidRPr="00840F8A">
        <w:rPr>
          <w:rFonts w:ascii="Arial" w:eastAsia="Calibri" w:hAnsi="Arial" w:cs="Arial"/>
          <w:sz w:val="22"/>
          <w:szCs w:val="22"/>
          <w:lang w:eastAsia="es-CO"/>
        </w:rPr>
        <w:t>nformar al paciente sobre la importancia de exigir su correcta identificación en todos los procesos asistenciales.</w:t>
      </w:r>
    </w:p>
    <w:p w14:paraId="5FF71A84" w14:textId="77777777" w:rsidR="00424ED3" w:rsidRPr="00840F8A" w:rsidRDefault="00424ED3" w:rsidP="00843E64">
      <w:pPr>
        <w:autoSpaceDE w:val="0"/>
        <w:autoSpaceDN w:val="0"/>
        <w:adjustRightInd w:val="0"/>
        <w:spacing w:line="360" w:lineRule="auto"/>
        <w:rPr>
          <w:rFonts w:ascii="Arial" w:eastAsia="Calibri" w:hAnsi="Arial" w:cs="Arial"/>
          <w:sz w:val="22"/>
          <w:szCs w:val="22"/>
          <w:lang w:eastAsia="es-CO"/>
        </w:rPr>
      </w:pPr>
    </w:p>
    <w:p w14:paraId="3C87D0B0" w14:textId="1B10914C" w:rsidR="00843E64" w:rsidRPr="00840F8A" w:rsidRDefault="00E4410B" w:rsidP="00424ED3">
      <w:pPr>
        <w:autoSpaceDE w:val="0"/>
        <w:autoSpaceDN w:val="0"/>
        <w:adjustRightInd w:val="0"/>
        <w:spacing w:line="360" w:lineRule="auto"/>
        <w:rPr>
          <w:rFonts w:ascii="Arial" w:eastAsia="Calibri" w:hAnsi="Arial" w:cs="Arial"/>
          <w:b/>
          <w:bCs/>
          <w:sz w:val="22"/>
          <w:szCs w:val="22"/>
          <w:lang w:eastAsia="es-CO"/>
        </w:rPr>
      </w:pPr>
      <w:r w:rsidRPr="00840F8A">
        <w:rPr>
          <w:rFonts w:ascii="Arial" w:eastAsia="Calibri" w:hAnsi="Arial" w:cs="Arial"/>
          <w:b/>
          <w:bCs/>
          <w:sz w:val="22"/>
          <w:szCs w:val="22"/>
          <w:lang w:eastAsia="es-CO"/>
        </w:rPr>
        <w:t>8.1 IDENTIFICACIÓN</w:t>
      </w:r>
      <w:r w:rsidR="00843E64" w:rsidRPr="00840F8A">
        <w:rPr>
          <w:rFonts w:ascii="Arial" w:eastAsia="Calibri" w:hAnsi="Arial" w:cs="Arial"/>
          <w:b/>
          <w:bCs/>
          <w:sz w:val="22"/>
          <w:szCs w:val="22"/>
          <w:lang w:eastAsia="es-CO"/>
        </w:rPr>
        <w:t xml:space="preserve"> EN HISTORIA CLÍNICA SISTEMATIZADA</w:t>
      </w:r>
    </w:p>
    <w:p w14:paraId="7CA812D4" w14:textId="77777777" w:rsidR="00424ED3" w:rsidRPr="00840F8A" w:rsidRDefault="00424ED3" w:rsidP="00424ED3">
      <w:pPr>
        <w:autoSpaceDE w:val="0"/>
        <w:autoSpaceDN w:val="0"/>
        <w:adjustRightInd w:val="0"/>
        <w:spacing w:line="360" w:lineRule="auto"/>
        <w:rPr>
          <w:rFonts w:ascii="Arial" w:eastAsia="Calibri" w:hAnsi="Arial" w:cs="Arial"/>
          <w:b/>
          <w:bCs/>
          <w:sz w:val="22"/>
          <w:szCs w:val="22"/>
          <w:lang w:eastAsia="es-CO"/>
        </w:rPr>
      </w:pPr>
    </w:p>
    <w:p w14:paraId="4488DAAF" w14:textId="7F4A1B5C" w:rsidR="00843E64" w:rsidRPr="00840F8A" w:rsidRDefault="00843E64" w:rsidP="007B447D">
      <w:pPr>
        <w:autoSpaceDE w:val="0"/>
        <w:autoSpaceDN w:val="0"/>
        <w:adjustRightInd w:val="0"/>
        <w:spacing w:line="360" w:lineRule="auto"/>
        <w:jc w:val="both"/>
        <w:rPr>
          <w:rFonts w:ascii="Arial" w:eastAsia="Calibri" w:hAnsi="Arial" w:cs="Arial"/>
          <w:sz w:val="22"/>
          <w:szCs w:val="22"/>
          <w:lang w:eastAsia="es-CO"/>
        </w:rPr>
      </w:pPr>
      <w:r w:rsidRPr="00840F8A">
        <w:rPr>
          <w:rFonts w:ascii="Arial" w:eastAsia="Calibri" w:hAnsi="Arial" w:cs="Arial"/>
          <w:sz w:val="22"/>
          <w:szCs w:val="22"/>
          <w:lang w:eastAsia="es-CO"/>
        </w:rPr>
        <w:t xml:space="preserve">La identificación en Historia </w:t>
      </w:r>
      <w:r w:rsidR="0000556E">
        <w:rPr>
          <w:rFonts w:ascii="Arial" w:eastAsia="Calibri" w:hAnsi="Arial" w:cs="Arial"/>
          <w:sz w:val="22"/>
          <w:szCs w:val="22"/>
          <w:lang w:eastAsia="es-CO"/>
        </w:rPr>
        <w:t>C</w:t>
      </w:r>
      <w:r w:rsidRPr="00840F8A">
        <w:rPr>
          <w:rFonts w:ascii="Arial" w:eastAsia="Calibri" w:hAnsi="Arial" w:cs="Arial"/>
          <w:sz w:val="22"/>
          <w:szCs w:val="22"/>
          <w:lang w:eastAsia="es-CO"/>
        </w:rPr>
        <w:t>línica sistematizada incluye los datos completos del paciente así:</w:t>
      </w:r>
    </w:p>
    <w:p w14:paraId="513A3A19" w14:textId="77777777" w:rsidR="00843E64" w:rsidRPr="00840F8A" w:rsidRDefault="00843E64" w:rsidP="007B447D">
      <w:pPr>
        <w:numPr>
          <w:ilvl w:val="0"/>
          <w:numId w:val="29"/>
        </w:numPr>
        <w:autoSpaceDE w:val="0"/>
        <w:autoSpaceDN w:val="0"/>
        <w:adjustRightInd w:val="0"/>
        <w:spacing w:line="360" w:lineRule="auto"/>
        <w:jc w:val="both"/>
        <w:rPr>
          <w:rFonts w:ascii="Arial" w:eastAsia="Calibri" w:hAnsi="Arial" w:cs="Arial"/>
          <w:sz w:val="22"/>
          <w:szCs w:val="22"/>
          <w:lang w:eastAsia="es-CO"/>
        </w:rPr>
      </w:pPr>
      <w:r w:rsidRPr="00840F8A">
        <w:rPr>
          <w:rFonts w:ascii="Arial" w:eastAsia="Calibri" w:hAnsi="Arial" w:cs="Arial"/>
          <w:sz w:val="22"/>
          <w:szCs w:val="22"/>
          <w:lang w:eastAsia="es-CO"/>
        </w:rPr>
        <w:t xml:space="preserve">Nombres y apellidos completos tal como están registrados en el </w:t>
      </w:r>
      <w:r w:rsidR="00E4410B" w:rsidRPr="00840F8A">
        <w:rPr>
          <w:rFonts w:ascii="Arial" w:eastAsia="Calibri" w:hAnsi="Arial" w:cs="Arial"/>
          <w:sz w:val="22"/>
          <w:szCs w:val="22"/>
          <w:lang w:eastAsia="es-CO"/>
        </w:rPr>
        <w:t xml:space="preserve">carné estudiantil o </w:t>
      </w:r>
      <w:r w:rsidRPr="00840F8A">
        <w:rPr>
          <w:rFonts w:ascii="Arial" w:eastAsia="Calibri" w:hAnsi="Arial" w:cs="Arial"/>
          <w:sz w:val="22"/>
          <w:szCs w:val="22"/>
          <w:lang w:eastAsia="es-CO"/>
        </w:rPr>
        <w:t>documento de identidad disponible.</w:t>
      </w:r>
    </w:p>
    <w:p w14:paraId="41D3B8B5" w14:textId="77777777" w:rsidR="00843E64" w:rsidRPr="00840F8A" w:rsidRDefault="00843E64" w:rsidP="007B447D">
      <w:pPr>
        <w:numPr>
          <w:ilvl w:val="0"/>
          <w:numId w:val="29"/>
        </w:numPr>
        <w:autoSpaceDE w:val="0"/>
        <w:autoSpaceDN w:val="0"/>
        <w:adjustRightInd w:val="0"/>
        <w:spacing w:line="360" w:lineRule="auto"/>
        <w:jc w:val="both"/>
        <w:rPr>
          <w:rFonts w:ascii="Arial" w:eastAsia="Calibri" w:hAnsi="Arial" w:cs="Arial"/>
          <w:sz w:val="22"/>
          <w:szCs w:val="22"/>
          <w:lang w:eastAsia="es-CO"/>
        </w:rPr>
      </w:pPr>
      <w:r w:rsidRPr="00840F8A">
        <w:rPr>
          <w:rFonts w:ascii="Arial" w:eastAsia="Calibri" w:hAnsi="Arial" w:cs="Arial"/>
          <w:sz w:val="22"/>
          <w:szCs w:val="22"/>
          <w:lang w:eastAsia="es-CO"/>
        </w:rPr>
        <w:t>Edad en años cumplidos.</w:t>
      </w:r>
    </w:p>
    <w:p w14:paraId="7261D99C" w14:textId="77777777" w:rsidR="00843E64" w:rsidRPr="00840F8A" w:rsidRDefault="00843E64" w:rsidP="007B447D">
      <w:pPr>
        <w:numPr>
          <w:ilvl w:val="0"/>
          <w:numId w:val="29"/>
        </w:numPr>
        <w:autoSpaceDE w:val="0"/>
        <w:autoSpaceDN w:val="0"/>
        <w:adjustRightInd w:val="0"/>
        <w:spacing w:line="360" w:lineRule="auto"/>
        <w:jc w:val="both"/>
        <w:rPr>
          <w:rFonts w:ascii="Arial" w:eastAsia="Calibri" w:hAnsi="Arial" w:cs="Arial"/>
          <w:sz w:val="22"/>
          <w:szCs w:val="22"/>
          <w:lang w:eastAsia="es-CO"/>
        </w:rPr>
      </w:pPr>
      <w:r w:rsidRPr="00840F8A">
        <w:rPr>
          <w:rFonts w:ascii="Arial" w:eastAsia="Calibri" w:hAnsi="Arial" w:cs="Arial"/>
          <w:sz w:val="22"/>
          <w:szCs w:val="22"/>
          <w:lang w:eastAsia="es-CO"/>
        </w:rPr>
        <w:t>Sexo</w:t>
      </w:r>
    </w:p>
    <w:p w14:paraId="2EE6180E" w14:textId="77777777" w:rsidR="00843E64" w:rsidRPr="00840F8A" w:rsidRDefault="00843E64" w:rsidP="007B447D">
      <w:pPr>
        <w:numPr>
          <w:ilvl w:val="0"/>
          <w:numId w:val="29"/>
        </w:numPr>
        <w:autoSpaceDE w:val="0"/>
        <w:autoSpaceDN w:val="0"/>
        <w:adjustRightInd w:val="0"/>
        <w:spacing w:line="360" w:lineRule="auto"/>
        <w:jc w:val="both"/>
        <w:rPr>
          <w:rFonts w:ascii="Arial" w:eastAsia="Calibri" w:hAnsi="Arial" w:cs="Arial"/>
          <w:sz w:val="22"/>
          <w:szCs w:val="22"/>
          <w:lang w:eastAsia="es-CO"/>
        </w:rPr>
      </w:pPr>
      <w:r w:rsidRPr="00840F8A">
        <w:rPr>
          <w:rFonts w:ascii="Arial" w:eastAsia="Calibri" w:hAnsi="Arial" w:cs="Arial"/>
          <w:sz w:val="22"/>
          <w:szCs w:val="22"/>
          <w:lang w:eastAsia="es-CO"/>
        </w:rPr>
        <w:t>Fecha de nacimiento registrando en su orden día/mes/ año.</w:t>
      </w:r>
    </w:p>
    <w:p w14:paraId="4C359798" w14:textId="77777777" w:rsidR="00843E64" w:rsidRPr="00840F8A" w:rsidRDefault="00843E64" w:rsidP="007B447D">
      <w:pPr>
        <w:numPr>
          <w:ilvl w:val="0"/>
          <w:numId w:val="29"/>
        </w:numPr>
        <w:autoSpaceDE w:val="0"/>
        <w:autoSpaceDN w:val="0"/>
        <w:adjustRightInd w:val="0"/>
        <w:spacing w:line="360" w:lineRule="auto"/>
        <w:jc w:val="both"/>
        <w:rPr>
          <w:rFonts w:ascii="Arial" w:eastAsia="Calibri" w:hAnsi="Arial" w:cs="Arial"/>
          <w:sz w:val="22"/>
          <w:szCs w:val="22"/>
          <w:lang w:eastAsia="es-CO"/>
        </w:rPr>
      </w:pPr>
      <w:r w:rsidRPr="00840F8A">
        <w:rPr>
          <w:rFonts w:ascii="Arial" w:eastAsia="Calibri" w:hAnsi="Arial" w:cs="Arial"/>
          <w:sz w:val="22"/>
          <w:szCs w:val="22"/>
          <w:lang w:eastAsia="es-CO"/>
        </w:rPr>
        <w:t>Número de identificación</w:t>
      </w:r>
    </w:p>
    <w:p w14:paraId="3F057923" w14:textId="77777777" w:rsidR="00843E64" w:rsidRPr="00840F8A" w:rsidRDefault="00843E64" w:rsidP="007B447D">
      <w:pPr>
        <w:numPr>
          <w:ilvl w:val="0"/>
          <w:numId w:val="29"/>
        </w:numPr>
        <w:autoSpaceDE w:val="0"/>
        <w:autoSpaceDN w:val="0"/>
        <w:adjustRightInd w:val="0"/>
        <w:spacing w:line="360" w:lineRule="auto"/>
        <w:jc w:val="both"/>
        <w:rPr>
          <w:rFonts w:ascii="Arial" w:eastAsia="Calibri" w:hAnsi="Arial" w:cs="Arial"/>
          <w:sz w:val="22"/>
          <w:szCs w:val="22"/>
          <w:lang w:eastAsia="es-CO"/>
        </w:rPr>
      </w:pPr>
      <w:r w:rsidRPr="00840F8A">
        <w:rPr>
          <w:rFonts w:ascii="Arial" w:eastAsia="Calibri" w:hAnsi="Arial" w:cs="Arial"/>
          <w:sz w:val="22"/>
          <w:szCs w:val="22"/>
          <w:lang w:eastAsia="es-CO"/>
        </w:rPr>
        <w:t>Dirección y teléfonos</w:t>
      </w:r>
      <w:r w:rsidR="007619AC" w:rsidRPr="00840F8A">
        <w:rPr>
          <w:rFonts w:ascii="Arial" w:eastAsia="Calibri" w:hAnsi="Arial" w:cs="Arial"/>
          <w:sz w:val="22"/>
          <w:szCs w:val="22"/>
          <w:lang w:eastAsia="es-CO"/>
        </w:rPr>
        <w:t>.</w:t>
      </w:r>
    </w:p>
    <w:p w14:paraId="5005022A" w14:textId="77777777" w:rsidR="007619AC" w:rsidRPr="00840F8A" w:rsidRDefault="00843E64" w:rsidP="007B447D">
      <w:pPr>
        <w:numPr>
          <w:ilvl w:val="0"/>
          <w:numId w:val="29"/>
        </w:numPr>
        <w:autoSpaceDE w:val="0"/>
        <w:autoSpaceDN w:val="0"/>
        <w:adjustRightInd w:val="0"/>
        <w:spacing w:line="360" w:lineRule="auto"/>
        <w:jc w:val="both"/>
        <w:rPr>
          <w:rFonts w:ascii="Arial" w:eastAsia="Calibri" w:hAnsi="Arial" w:cs="Arial"/>
          <w:sz w:val="22"/>
          <w:szCs w:val="22"/>
          <w:lang w:eastAsia="es-CO"/>
        </w:rPr>
      </w:pPr>
      <w:r w:rsidRPr="00840F8A">
        <w:rPr>
          <w:rFonts w:ascii="Arial" w:eastAsia="Calibri" w:hAnsi="Arial" w:cs="Arial"/>
          <w:sz w:val="22"/>
          <w:szCs w:val="22"/>
          <w:lang w:eastAsia="es-CO"/>
        </w:rPr>
        <w:t>Persona responsable, digitando el nombre completo de la persona que siempre estará a cargo del paciente y su parentesco</w:t>
      </w:r>
      <w:r w:rsidR="00753250" w:rsidRPr="00840F8A">
        <w:rPr>
          <w:rFonts w:ascii="Arial" w:eastAsia="Calibri" w:hAnsi="Arial" w:cs="Arial"/>
          <w:sz w:val="22"/>
          <w:szCs w:val="22"/>
          <w:lang w:eastAsia="es-CO"/>
        </w:rPr>
        <w:t>.</w:t>
      </w:r>
    </w:p>
    <w:p w14:paraId="6B30E5EA" w14:textId="77777777" w:rsidR="007619AC" w:rsidRPr="00840F8A" w:rsidRDefault="00843E64" w:rsidP="007B447D">
      <w:pPr>
        <w:numPr>
          <w:ilvl w:val="0"/>
          <w:numId w:val="29"/>
        </w:numPr>
        <w:autoSpaceDE w:val="0"/>
        <w:autoSpaceDN w:val="0"/>
        <w:adjustRightInd w:val="0"/>
        <w:spacing w:line="360" w:lineRule="auto"/>
        <w:jc w:val="both"/>
        <w:rPr>
          <w:rFonts w:ascii="Arial" w:eastAsia="Calibri" w:hAnsi="Arial" w:cs="Arial"/>
          <w:sz w:val="22"/>
          <w:szCs w:val="22"/>
          <w:lang w:eastAsia="es-CO"/>
        </w:rPr>
      </w:pPr>
      <w:r w:rsidRPr="00840F8A">
        <w:rPr>
          <w:rFonts w:ascii="Arial" w:eastAsia="Calibri" w:hAnsi="Arial" w:cs="Arial"/>
          <w:sz w:val="22"/>
          <w:szCs w:val="22"/>
          <w:lang w:eastAsia="es-CO"/>
        </w:rPr>
        <w:t>Los datos de identificación siempre se corroborarán con el documento de identidad.</w:t>
      </w:r>
    </w:p>
    <w:p w14:paraId="4DF127FC" w14:textId="77777777" w:rsidR="00791051" w:rsidRPr="00840F8A" w:rsidRDefault="00843E64" w:rsidP="00791051">
      <w:pPr>
        <w:numPr>
          <w:ilvl w:val="0"/>
          <w:numId w:val="29"/>
        </w:numPr>
        <w:autoSpaceDE w:val="0"/>
        <w:autoSpaceDN w:val="0"/>
        <w:adjustRightInd w:val="0"/>
        <w:spacing w:line="360" w:lineRule="auto"/>
        <w:jc w:val="both"/>
        <w:rPr>
          <w:rFonts w:ascii="Arial" w:eastAsia="Calibri" w:hAnsi="Arial" w:cs="Arial"/>
          <w:sz w:val="22"/>
          <w:szCs w:val="22"/>
          <w:lang w:eastAsia="es-CO"/>
        </w:rPr>
      </w:pPr>
      <w:r w:rsidRPr="00840F8A">
        <w:rPr>
          <w:rFonts w:ascii="Arial" w:eastAsia="Calibri" w:hAnsi="Arial" w:cs="Arial"/>
          <w:sz w:val="22"/>
          <w:szCs w:val="22"/>
          <w:lang w:eastAsia="es-CO"/>
        </w:rPr>
        <w:t>Nombre de la Entidad Administradora de Planes de Beneficios EAPB a la cual se encuentra afiliado</w:t>
      </w:r>
      <w:r w:rsidR="00753250" w:rsidRPr="00840F8A">
        <w:rPr>
          <w:rFonts w:ascii="Arial" w:eastAsia="Calibri" w:hAnsi="Arial" w:cs="Arial"/>
          <w:sz w:val="22"/>
          <w:szCs w:val="22"/>
          <w:lang w:eastAsia="es-CO"/>
        </w:rPr>
        <w:t>.</w:t>
      </w:r>
    </w:p>
    <w:p w14:paraId="1A3C6649" w14:textId="77777777" w:rsidR="00424ED3" w:rsidRPr="00840F8A" w:rsidRDefault="00424ED3" w:rsidP="00424ED3">
      <w:pPr>
        <w:autoSpaceDE w:val="0"/>
        <w:autoSpaceDN w:val="0"/>
        <w:adjustRightInd w:val="0"/>
        <w:spacing w:line="360" w:lineRule="auto"/>
        <w:ind w:left="720"/>
        <w:jc w:val="both"/>
        <w:rPr>
          <w:rFonts w:ascii="Arial" w:eastAsia="Calibri" w:hAnsi="Arial" w:cs="Arial"/>
          <w:sz w:val="22"/>
          <w:szCs w:val="22"/>
          <w:lang w:eastAsia="es-CO"/>
        </w:rPr>
      </w:pPr>
    </w:p>
    <w:p w14:paraId="3797D0A1" w14:textId="77777777" w:rsidR="00791051" w:rsidRPr="00840F8A" w:rsidRDefault="00791051" w:rsidP="00791051">
      <w:pPr>
        <w:numPr>
          <w:ilvl w:val="0"/>
          <w:numId w:val="25"/>
        </w:numPr>
        <w:autoSpaceDE w:val="0"/>
        <w:autoSpaceDN w:val="0"/>
        <w:adjustRightInd w:val="0"/>
        <w:spacing w:line="360" w:lineRule="auto"/>
        <w:jc w:val="both"/>
        <w:rPr>
          <w:rFonts w:ascii="Arial" w:eastAsia="Calibri" w:hAnsi="Arial" w:cs="Arial"/>
          <w:sz w:val="22"/>
          <w:szCs w:val="22"/>
          <w:lang w:eastAsia="es-CO"/>
        </w:rPr>
      </w:pPr>
      <w:r w:rsidRPr="00840F8A">
        <w:rPr>
          <w:rFonts w:ascii="Arial" w:eastAsia="Calibri" w:hAnsi="Arial" w:cs="Arial"/>
          <w:sz w:val="22"/>
          <w:szCs w:val="22"/>
          <w:lang w:eastAsia="es-CO"/>
        </w:rPr>
        <w:t xml:space="preserve">    </w:t>
      </w:r>
      <w:r w:rsidRPr="00840F8A">
        <w:rPr>
          <w:rFonts w:ascii="Arial" w:hAnsi="Arial" w:cs="Arial"/>
          <w:b/>
          <w:sz w:val="22"/>
          <w:szCs w:val="22"/>
        </w:rPr>
        <w:t>IDENTIFICACIÓN POR MEDIO DE MANILLAS</w:t>
      </w:r>
    </w:p>
    <w:p w14:paraId="562B8169" w14:textId="77777777" w:rsidR="00FB215E" w:rsidRPr="00840F8A" w:rsidRDefault="00791051" w:rsidP="00FB215E">
      <w:pPr>
        <w:rPr>
          <w:rFonts w:ascii="Arial" w:hAnsi="Arial" w:cs="Arial"/>
          <w:sz w:val="22"/>
          <w:szCs w:val="22"/>
        </w:rPr>
      </w:pPr>
      <w:r w:rsidRPr="00840F8A">
        <w:rPr>
          <w:rFonts w:ascii="Arial" w:hAnsi="Arial" w:cs="Arial"/>
          <w:b/>
          <w:sz w:val="22"/>
          <w:szCs w:val="22"/>
        </w:rPr>
        <w:t xml:space="preserve">    </w:t>
      </w:r>
      <w:r w:rsidR="00FB215E" w:rsidRPr="00840F8A">
        <w:rPr>
          <w:rFonts w:ascii="Arial" w:hAnsi="Arial" w:cs="Arial"/>
          <w:b/>
          <w:sz w:val="22"/>
          <w:szCs w:val="22"/>
        </w:rPr>
        <w:t xml:space="preserve">      </w:t>
      </w:r>
      <w:r w:rsidR="00FB215E" w:rsidRPr="00840F8A">
        <w:rPr>
          <w:rFonts w:ascii="Arial" w:hAnsi="Arial" w:cs="Arial"/>
          <w:sz w:val="22"/>
          <w:szCs w:val="22"/>
        </w:rPr>
        <w:t xml:space="preserve">La identificación mediante la manilla de identificación será obligatoria para:  </w:t>
      </w:r>
    </w:p>
    <w:p w14:paraId="5E107993" w14:textId="77777777" w:rsidR="00FB215E" w:rsidRPr="00840F8A" w:rsidRDefault="00FB215E" w:rsidP="00FB215E">
      <w:pPr>
        <w:rPr>
          <w:rFonts w:ascii="Arial" w:hAnsi="Arial" w:cs="Arial"/>
          <w:sz w:val="22"/>
          <w:szCs w:val="22"/>
        </w:rPr>
      </w:pPr>
    </w:p>
    <w:p w14:paraId="3914F3D7" w14:textId="77777777" w:rsidR="00FB215E" w:rsidRPr="00840F8A" w:rsidRDefault="00FB215E" w:rsidP="00FB215E">
      <w:pPr>
        <w:numPr>
          <w:ilvl w:val="0"/>
          <w:numId w:val="32"/>
        </w:numPr>
        <w:spacing w:line="276" w:lineRule="auto"/>
        <w:rPr>
          <w:rFonts w:ascii="Arial" w:hAnsi="Arial" w:cs="Arial"/>
          <w:sz w:val="22"/>
          <w:szCs w:val="22"/>
        </w:rPr>
      </w:pPr>
      <w:r w:rsidRPr="00840F8A">
        <w:rPr>
          <w:rFonts w:ascii="Arial" w:hAnsi="Arial" w:cs="Arial"/>
          <w:sz w:val="22"/>
          <w:szCs w:val="22"/>
        </w:rPr>
        <w:t>Adulto mayor que ingrese</w:t>
      </w:r>
      <w:r w:rsidR="00881397" w:rsidRPr="00840F8A">
        <w:rPr>
          <w:rFonts w:ascii="Arial" w:hAnsi="Arial" w:cs="Arial"/>
          <w:sz w:val="22"/>
          <w:szCs w:val="22"/>
        </w:rPr>
        <w:t xml:space="preserve"> para realizarse </w:t>
      </w:r>
      <w:r w:rsidR="00DB4D5D" w:rsidRPr="00840F8A">
        <w:rPr>
          <w:rFonts w:ascii="Arial" w:hAnsi="Arial" w:cs="Arial"/>
          <w:sz w:val="22"/>
          <w:szCs w:val="22"/>
        </w:rPr>
        <w:t>algún</w:t>
      </w:r>
      <w:r w:rsidR="00881397" w:rsidRPr="00840F8A">
        <w:rPr>
          <w:rFonts w:ascii="Arial" w:hAnsi="Arial" w:cs="Arial"/>
          <w:sz w:val="22"/>
          <w:szCs w:val="22"/>
        </w:rPr>
        <w:t xml:space="preserve"> procedimiento en el </w:t>
      </w:r>
      <w:r w:rsidRPr="00840F8A">
        <w:rPr>
          <w:rFonts w:ascii="Arial" w:hAnsi="Arial" w:cs="Arial"/>
          <w:sz w:val="22"/>
          <w:szCs w:val="22"/>
        </w:rPr>
        <w:t>CUS.</w:t>
      </w:r>
    </w:p>
    <w:p w14:paraId="73DB471C" w14:textId="77777777" w:rsidR="00881397" w:rsidRPr="00840F8A" w:rsidRDefault="00FB215E" w:rsidP="00881397">
      <w:pPr>
        <w:numPr>
          <w:ilvl w:val="0"/>
          <w:numId w:val="32"/>
        </w:numPr>
        <w:spacing w:line="276" w:lineRule="auto"/>
        <w:rPr>
          <w:rFonts w:ascii="Arial" w:hAnsi="Arial" w:cs="Arial"/>
          <w:sz w:val="22"/>
          <w:szCs w:val="22"/>
        </w:rPr>
      </w:pPr>
      <w:r w:rsidRPr="00840F8A">
        <w:rPr>
          <w:rFonts w:ascii="Arial" w:hAnsi="Arial" w:cs="Arial"/>
          <w:sz w:val="22"/>
          <w:szCs w:val="22"/>
        </w:rPr>
        <w:t>Personas en estado de discapacidad que ingresen por atención en salud al CUS.</w:t>
      </w:r>
    </w:p>
    <w:p w14:paraId="3E43EC5E" w14:textId="77777777" w:rsidR="00FB215E" w:rsidRPr="00840F8A" w:rsidRDefault="00FB215E" w:rsidP="00881397">
      <w:pPr>
        <w:numPr>
          <w:ilvl w:val="0"/>
          <w:numId w:val="32"/>
        </w:numPr>
        <w:spacing w:line="276" w:lineRule="auto"/>
        <w:rPr>
          <w:rFonts w:ascii="Arial" w:hAnsi="Arial" w:cs="Arial"/>
          <w:sz w:val="22"/>
          <w:szCs w:val="22"/>
        </w:rPr>
      </w:pPr>
      <w:r w:rsidRPr="00840F8A">
        <w:rPr>
          <w:rFonts w:ascii="Arial" w:hAnsi="Arial" w:cs="Arial"/>
          <w:sz w:val="22"/>
          <w:szCs w:val="22"/>
        </w:rPr>
        <w:t xml:space="preserve">menor de 14 años que estén en compañía de aquellos estudiantes de pregrado y postgrado que ingresen por atención en salud al CUS. </w:t>
      </w:r>
    </w:p>
    <w:p w14:paraId="4ECF9AE7" w14:textId="77777777" w:rsidR="0014145D" w:rsidRPr="00840F8A" w:rsidRDefault="0014145D" w:rsidP="0014145D">
      <w:pPr>
        <w:spacing w:line="276" w:lineRule="auto"/>
        <w:ind w:left="360"/>
        <w:rPr>
          <w:rFonts w:ascii="Arial" w:hAnsi="Arial" w:cs="Arial"/>
          <w:sz w:val="22"/>
          <w:szCs w:val="22"/>
        </w:rPr>
      </w:pPr>
    </w:p>
    <w:p w14:paraId="0D767812" w14:textId="77777777" w:rsidR="0014145D" w:rsidRPr="00840F8A" w:rsidRDefault="0014145D" w:rsidP="0014145D">
      <w:pPr>
        <w:spacing w:line="276" w:lineRule="auto"/>
        <w:ind w:left="360"/>
        <w:rPr>
          <w:rFonts w:ascii="Arial" w:hAnsi="Arial" w:cs="Arial"/>
          <w:sz w:val="22"/>
          <w:szCs w:val="22"/>
        </w:rPr>
      </w:pPr>
    </w:p>
    <w:p w14:paraId="14E91073" w14:textId="77777777" w:rsidR="0014145D" w:rsidRPr="00840F8A" w:rsidRDefault="00E82C8B" w:rsidP="0014145D">
      <w:pPr>
        <w:numPr>
          <w:ilvl w:val="0"/>
          <w:numId w:val="25"/>
        </w:numPr>
        <w:spacing w:line="276" w:lineRule="auto"/>
        <w:rPr>
          <w:rFonts w:ascii="Arial" w:hAnsi="Arial" w:cs="Arial"/>
          <w:sz w:val="22"/>
          <w:szCs w:val="22"/>
        </w:rPr>
      </w:pPr>
      <w:r w:rsidRPr="00840F8A">
        <w:rPr>
          <w:rFonts w:ascii="Arial" w:hAnsi="Arial" w:cs="Arial"/>
          <w:sz w:val="22"/>
          <w:szCs w:val="22"/>
        </w:rPr>
        <w:t xml:space="preserve">    </w:t>
      </w:r>
      <w:r w:rsidRPr="00840F8A">
        <w:rPr>
          <w:rFonts w:ascii="Arial" w:hAnsi="Arial" w:cs="Arial"/>
          <w:b/>
          <w:sz w:val="22"/>
          <w:szCs w:val="22"/>
        </w:rPr>
        <w:t>CUANDO USAR LA PULSERA IDENTIFICADORA</w:t>
      </w:r>
    </w:p>
    <w:p w14:paraId="4C28D14F" w14:textId="77777777" w:rsidR="0014145D" w:rsidRPr="00840F8A" w:rsidRDefault="0014145D" w:rsidP="0014145D">
      <w:pPr>
        <w:numPr>
          <w:ilvl w:val="0"/>
          <w:numId w:val="35"/>
        </w:numPr>
        <w:spacing w:line="276" w:lineRule="auto"/>
        <w:rPr>
          <w:rFonts w:ascii="Arial" w:hAnsi="Arial" w:cs="Arial"/>
          <w:sz w:val="22"/>
          <w:szCs w:val="22"/>
        </w:rPr>
      </w:pPr>
      <w:r w:rsidRPr="00840F8A">
        <w:rPr>
          <w:rFonts w:ascii="Arial" w:hAnsi="Arial" w:cs="Arial"/>
          <w:sz w:val="22"/>
          <w:szCs w:val="22"/>
        </w:rPr>
        <w:t xml:space="preserve">Previo a la administración de medicamentos  </w:t>
      </w:r>
    </w:p>
    <w:p w14:paraId="54F2B31E" w14:textId="77777777" w:rsidR="0014145D" w:rsidRPr="00840F8A" w:rsidRDefault="0014145D" w:rsidP="0014145D">
      <w:pPr>
        <w:numPr>
          <w:ilvl w:val="0"/>
          <w:numId w:val="35"/>
        </w:numPr>
        <w:spacing w:line="276" w:lineRule="auto"/>
        <w:rPr>
          <w:rFonts w:ascii="Arial" w:hAnsi="Arial" w:cs="Arial"/>
          <w:sz w:val="22"/>
          <w:szCs w:val="22"/>
        </w:rPr>
      </w:pPr>
      <w:r w:rsidRPr="00840F8A">
        <w:rPr>
          <w:rFonts w:ascii="Arial" w:hAnsi="Arial" w:cs="Arial"/>
          <w:sz w:val="22"/>
          <w:szCs w:val="22"/>
        </w:rPr>
        <w:t>Durante la extracción de muestras biológicas: toma de citología vaginal.</w:t>
      </w:r>
    </w:p>
    <w:p w14:paraId="7DCE638E" w14:textId="77777777" w:rsidR="0014145D" w:rsidRPr="00840F8A" w:rsidRDefault="0014145D" w:rsidP="0014145D">
      <w:pPr>
        <w:ind w:left="720"/>
      </w:pPr>
    </w:p>
    <w:p w14:paraId="71CE40BC" w14:textId="77777777" w:rsidR="0014145D" w:rsidRPr="00840F8A" w:rsidRDefault="0014145D" w:rsidP="0014145D">
      <w:pPr>
        <w:ind w:left="720"/>
        <w:rPr>
          <w:rFonts w:ascii="Arial" w:hAnsi="Arial" w:cs="Arial"/>
          <w:sz w:val="22"/>
          <w:szCs w:val="22"/>
        </w:rPr>
      </w:pPr>
      <w:r w:rsidRPr="00840F8A">
        <w:rPr>
          <w:rFonts w:ascii="Arial" w:hAnsi="Arial" w:cs="Arial"/>
          <w:sz w:val="22"/>
          <w:szCs w:val="22"/>
        </w:rPr>
        <w:t>El instrumento a utilizar será una manilla de identificación así:</w:t>
      </w:r>
    </w:p>
    <w:p w14:paraId="109659C5" w14:textId="77777777" w:rsidR="00194657" w:rsidRPr="00840F8A" w:rsidRDefault="00194657" w:rsidP="0014145D">
      <w:pPr>
        <w:ind w:left="720"/>
        <w:rPr>
          <w:rFonts w:ascii="Arial" w:hAnsi="Arial" w:cs="Arial"/>
          <w:sz w:val="22"/>
          <w:szCs w:val="22"/>
        </w:rPr>
      </w:pPr>
    </w:p>
    <w:p w14:paraId="72FE9C93" w14:textId="36F13ADF" w:rsidR="00194657" w:rsidRPr="00840F8A" w:rsidRDefault="00B54AB0" w:rsidP="0014145D">
      <w:pPr>
        <w:ind w:left="720"/>
        <w:rPr>
          <w:rFonts w:ascii="Arial" w:hAnsi="Arial" w:cs="Arial"/>
          <w:sz w:val="22"/>
          <w:szCs w:val="22"/>
        </w:rPr>
      </w:pPr>
      <w:r w:rsidRPr="00840F8A">
        <w:rPr>
          <w:rFonts w:ascii="Arial" w:hAnsi="Arial" w:cs="Arial"/>
          <w:noProof/>
          <w:sz w:val="22"/>
          <w:szCs w:val="22"/>
        </w:rPr>
        <mc:AlternateContent>
          <mc:Choice Requires="wps">
            <w:drawing>
              <wp:anchor distT="0" distB="0" distL="114300" distR="114300" simplePos="0" relativeHeight="251658752" behindDoc="0" locked="0" layoutInCell="1" allowOverlap="1" wp14:anchorId="76AA420E" wp14:editId="4FF64CE8">
                <wp:simplePos x="0" y="0"/>
                <wp:positionH relativeFrom="column">
                  <wp:posOffset>491490</wp:posOffset>
                </wp:positionH>
                <wp:positionV relativeFrom="paragraph">
                  <wp:posOffset>83185</wp:posOffset>
                </wp:positionV>
                <wp:extent cx="266700" cy="184150"/>
                <wp:effectExtent l="19050" t="22860" r="38100" b="50165"/>
                <wp:wrapNone/>
                <wp:docPr id="140287670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4150"/>
                        </a:xfrm>
                        <a:prstGeom prst="rect">
                          <a:avLst/>
                        </a:prstGeom>
                        <a:solidFill>
                          <a:srgbClr val="FFFF00"/>
                        </a:solidFill>
                        <a:ln w="38100">
                          <a:solidFill>
                            <a:srgbClr val="F2F2F2"/>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A397C" id="Rectangle 15" o:spid="_x0000_s1026" style="position:absolute;margin-left:38.7pt;margin-top:6.55pt;width:21pt;height: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" fillcolor="yellow" strokecolor="#f2f2f2" strokeweight="3pt">
                <v:shadow on="t" color="#823b0b" opacity=".5" offset="1pt"/>
              </v:rect>
            </w:pict>
          </mc:Fallback>
        </mc:AlternateContent>
      </w:r>
    </w:p>
    <w:p w14:paraId="2CC9B495" w14:textId="30D778C4" w:rsidR="00544D9D" w:rsidRPr="00840F8A" w:rsidRDefault="00544D9D" w:rsidP="00E82C8B">
      <w:pPr>
        <w:ind w:left="720"/>
        <w:rPr>
          <w:rFonts w:ascii="Arial" w:hAnsi="Arial" w:cs="Arial"/>
          <w:sz w:val="22"/>
          <w:szCs w:val="22"/>
        </w:rPr>
      </w:pPr>
      <w:r w:rsidRPr="00840F8A">
        <w:rPr>
          <w:rFonts w:ascii="Arial" w:hAnsi="Arial" w:cs="Arial"/>
          <w:sz w:val="22"/>
          <w:szCs w:val="22"/>
        </w:rPr>
        <w:t xml:space="preserve">          Manilla Amarilla: para los pacientes que van </w:t>
      </w:r>
      <w:r w:rsidR="00E82C8B" w:rsidRPr="00840F8A">
        <w:rPr>
          <w:rFonts w:ascii="Arial" w:hAnsi="Arial" w:cs="Arial"/>
          <w:sz w:val="22"/>
          <w:szCs w:val="22"/>
        </w:rPr>
        <w:t xml:space="preserve">por la aplicación de </w:t>
      </w:r>
      <w:r w:rsidR="006A7B4C" w:rsidRPr="00840F8A">
        <w:rPr>
          <w:rFonts w:ascii="Arial" w:hAnsi="Arial" w:cs="Arial"/>
          <w:sz w:val="22"/>
          <w:szCs w:val="22"/>
        </w:rPr>
        <w:t>algún</w:t>
      </w:r>
      <w:r w:rsidR="00E82C8B" w:rsidRPr="00840F8A">
        <w:rPr>
          <w:rFonts w:ascii="Arial" w:hAnsi="Arial" w:cs="Arial"/>
          <w:sz w:val="22"/>
          <w:szCs w:val="22"/>
        </w:rPr>
        <w:t xml:space="preserve">                        medicamento.</w:t>
      </w:r>
      <w:r w:rsidRPr="00840F8A">
        <w:rPr>
          <w:rFonts w:ascii="Arial" w:hAnsi="Arial" w:cs="Arial"/>
          <w:sz w:val="22"/>
          <w:szCs w:val="22"/>
        </w:rPr>
        <w:t xml:space="preserve">  </w:t>
      </w:r>
    </w:p>
    <w:p w14:paraId="5121714C" w14:textId="77777777" w:rsidR="00194657" w:rsidRPr="00840F8A" w:rsidRDefault="00194657" w:rsidP="0014145D">
      <w:pPr>
        <w:ind w:left="720"/>
        <w:rPr>
          <w:rFonts w:ascii="Arial" w:hAnsi="Arial" w:cs="Arial"/>
          <w:sz w:val="22"/>
          <w:szCs w:val="22"/>
        </w:rPr>
      </w:pPr>
    </w:p>
    <w:p w14:paraId="0B046128" w14:textId="1CBB00B5" w:rsidR="00194657" w:rsidRPr="00840F8A" w:rsidRDefault="00194657" w:rsidP="00194657">
      <w:pPr>
        <w:rPr>
          <w:rFonts w:ascii="Arial" w:hAnsi="Arial" w:cs="Arial"/>
          <w:sz w:val="22"/>
          <w:szCs w:val="22"/>
        </w:rPr>
      </w:pPr>
    </w:p>
    <w:p w14:paraId="420FE843" w14:textId="3CC6A0A1" w:rsidR="0014145D" w:rsidRPr="00840F8A" w:rsidRDefault="00B54AB0" w:rsidP="00E82C8B">
      <w:pPr>
        <w:tabs>
          <w:tab w:val="left" w:pos="1410"/>
        </w:tabs>
        <w:spacing w:line="276" w:lineRule="auto"/>
        <w:ind w:left="360"/>
        <w:rPr>
          <w:rFonts w:ascii="Arial" w:hAnsi="Arial" w:cs="Arial"/>
          <w:sz w:val="22"/>
          <w:szCs w:val="22"/>
        </w:rPr>
      </w:pPr>
      <w:r w:rsidRPr="00840F8A">
        <w:rPr>
          <w:noProof/>
        </w:rPr>
        <mc:AlternateContent>
          <mc:Choice Requires="wps">
            <w:drawing>
              <wp:anchor distT="0" distB="0" distL="114300" distR="114300" simplePos="0" relativeHeight="251659776" behindDoc="0" locked="0" layoutInCell="1" allowOverlap="1" wp14:anchorId="0A98A547" wp14:editId="326DAF7E">
                <wp:simplePos x="0" y="0"/>
                <wp:positionH relativeFrom="column">
                  <wp:posOffset>510540</wp:posOffset>
                </wp:positionH>
                <wp:positionV relativeFrom="paragraph">
                  <wp:posOffset>3810</wp:posOffset>
                </wp:positionV>
                <wp:extent cx="266700" cy="184150"/>
                <wp:effectExtent l="19050" t="22860" r="38100" b="50165"/>
                <wp:wrapNone/>
                <wp:docPr id="102589888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4150"/>
                        </a:xfrm>
                        <a:prstGeom prst="rect">
                          <a:avLst/>
                        </a:prstGeom>
                        <a:solidFill>
                          <a:srgbClr val="FF33CC"/>
                        </a:solidFill>
                        <a:ln w="38100">
                          <a:solidFill>
                            <a:srgbClr val="F2F2F2"/>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9BF89" id="Rectangle 16" o:spid="_x0000_s1026" style="position:absolute;margin-left:40.2pt;margin-top:.3pt;width:21pt;height:1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" fillcolor="#f3c" strokecolor="#f2f2f2" strokeweight="3pt">
                <v:shadow on="t" color="#823b0b" opacity=".5" offset="1pt"/>
              </v:rect>
            </w:pict>
          </mc:Fallback>
        </mc:AlternateContent>
      </w:r>
      <w:r w:rsidR="00E82C8B" w:rsidRPr="00840F8A">
        <w:rPr>
          <w:rFonts w:ascii="Arial" w:hAnsi="Arial" w:cs="Arial"/>
          <w:sz w:val="22"/>
          <w:szCs w:val="22"/>
        </w:rPr>
        <w:tab/>
        <w:t xml:space="preserve">Manilla </w:t>
      </w:r>
      <w:r w:rsidR="006A7B4C" w:rsidRPr="00840F8A">
        <w:rPr>
          <w:rFonts w:ascii="Arial" w:hAnsi="Arial" w:cs="Arial"/>
          <w:sz w:val="22"/>
          <w:szCs w:val="22"/>
        </w:rPr>
        <w:t>Fucsia</w:t>
      </w:r>
      <w:r w:rsidR="00E82C8B" w:rsidRPr="00840F8A">
        <w:rPr>
          <w:rFonts w:ascii="Arial" w:hAnsi="Arial" w:cs="Arial"/>
          <w:sz w:val="22"/>
          <w:szCs w:val="22"/>
        </w:rPr>
        <w:t xml:space="preserve">: toma de </w:t>
      </w:r>
      <w:r w:rsidR="006A7B4C" w:rsidRPr="00840F8A">
        <w:rPr>
          <w:rFonts w:ascii="Arial" w:hAnsi="Arial" w:cs="Arial"/>
          <w:sz w:val="22"/>
          <w:szCs w:val="22"/>
        </w:rPr>
        <w:t>citología</w:t>
      </w:r>
      <w:r w:rsidR="00E82C8B" w:rsidRPr="00840F8A">
        <w:rPr>
          <w:rFonts w:ascii="Arial" w:hAnsi="Arial" w:cs="Arial"/>
          <w:sz w:val="22"/>
          <w:szCs w:val="22"/>
        </w:rPr>
        <w:t>.</w:t>
      </w:r>
    </w:p>
    <w:p w14:paraId="774E3D09" w14:textId="5F6F5B9A" w:rsidR="00FB215E" w:rsidRPr="00840F8A" w:rsidRDefault="00B54AB0" w:rsidP="00FB215E">
      <w:pPr>
        <w:rPr>
          <w:rFonts w:ascii="Arial" w:hAnsi="Arial" w:cs="Arial"/>
          <w:sz w:val="22"/>
          <w:szCs w:val="22"/>
        </w:rPr>
      </w:pPr>
      <w:r w:rsidRPr="00840F8A">
        <w:rPr>
          <w:rFonts w:ascii="Arial" w:eastAsia="Calibri" w:hAnsi="Arial" w:cs="Arial"/>
          <w:noProof/>
          <w:sz w:val="22"/>
          <w:szCs w:val="22"/>
          <w:lang w:eastAsia="es-CO"/>
        </w:rPr>
        <mc:AlternateContent>
          <mc:Choice Requires="wps">
            <w:drawing>
              <wp:anchor distT="0" distB="0" distL="114300" distR="114300" simplePos="0" relativeHeight="251660800" behindDoc="0" locked="0" layoutInCell="1" allowOverlap="1" wp14:anchorId="1011B648" wp14:editId="5534A373">
                <wp:simplePos x="0" y="0"/>
                <wp:positionH relativeFrom="column">
                  <wp:posOffset>520065</wp:posOffset>
                </wp:positionH>
                <wp:positionV relativeFrom="paragraph">
                  <wp:posOffset>161925</wp:posOffset>
                </wp:positionV>
                <wp:extent cx="266700" cy="184150"/>
                <wp:effectExtent l="19050" t="22860" r="38100" b="50165"/>
                <wp:wrapNone/>
                <wp:docPr id="90957249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4150"/>
                        </a:xfrm>
                        <a:prstGeom prst="rect">
                          <a:avLst/>
                        </a:prstGeom>
                        <a:solidFill>
                          <a:srgbClr val="4472C4"/>
                        </a:solidFill>
                        <a:ln w="38100">
                          <a:solidFill>
                            <a:srgbClr val="F2F2F2"/>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F5C13" id="Rectangle 17" o:spid="_x0000_s1026" style="position:absolute;margin-left:40.95pt;margin-top:12.75pt;width:21pt;height:1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" fillcolor="#4472c4" strokecolor="#f2f2f2" strokeweight="3pt">
                <v:shadow on="t" color="#823b0b" opacity=".5" offset="1pt"/>
              </v:rect>
            </w:pict>
          </mc:Fallback>
        </mc:AlternateContent>
      </w:r>
    </w:p>
    <w:p w14:paraId="0F88754A" w14:textId="77777777" w:rsidR="00791051" w:rsidRPr="00840F8A" w:rsidRDefault="00E82C8B" w:rsidP="00E82C8B">
      <w:pPr>
        <w:tabs>
          <w:tab w:val="left" w:pos="1470"/>
        </w:tabs>
        <w:autoSpaceDE w:val="0"/>
        <w:autoSpaceDN w:val="0"/>
        <w:adjustRightInd w:val="0"/>
        <w:spacing w:line="360" w:lineRule="auto"/>
        <w:ind w:left="360"/>
        <w:jc w:val="both"/>
        <w:rPr>
          <w:rFonts w:ascii="Arial" w:eastAsia="Calibri" w:hAnsi="Arial" w:cs="Arial"/>
          <w:sz w:val="22"/>
          <w:szCs w:val="22"/>
          <w:lang w:eastAsia="es-CO"/>
        </w:rPr>
      </w:pPr>
      <w:r w:rsidRPr="00840F8A">
        <w:rPr>
          <w:rFonts w:ascii="Arial" w:eastAsia="Calibri" w:hAnsi="Arial" w:cs="Arial"/>
          <w:sz w:val="22"/>
          <w:szCs w:val="22"/>
          <w:lang w:eastAsia="es-CO"/>
        </w:rPr>
        <w:tab/>
        <w:t>Manilla Azul: adulto mayor o personas con discapacidad.</w:t>
      </w:r>
    </w:p>
    <w:p w14:paraId="353765FE" w14:textId="77777777" w:rsidR="00E82C8B" w:rsidRPr="00840F8A" w:rsidRDefault="00E82C8B" w:rsidP="00424ED3">
      <w:pPr>
        <w:tabs>
          <w:tab w:val="left" w:pos="1470"/>
        </w:tabs>
        <w:autoSpaceDE w:val="0"/>
        <w:autoSpaceDN w:val="0"/>
        <w:adjustRightInd w:val="0"/>
        <w:spacing w:line="360" w:lineRule="auto"/>
        <w:ind w:left="360"/>
        <w:jc w:val="both"/>
        <w:rPr>
          <w:rFonts w:ascii="Arial" w:eastAsia="Calibri" w:hAnsi="Arial" w:cs="Arial"/>
          <w:sz w:val="22"/>
          <w:szCs w:val="22"/>
          <w:lang w:eastAsia="es-CO"/>
        </w:rPr>
      </w:pPr>
    </w:p>
    <w:p w14:paraId="0287AFED" w14:textId="77777777" w:rsidR="0087471D" w:rsidRDefault="0058244F" w:rsidP="0087471D">
      <w:pPr>
        <w:ind w:left="720"/>
        <w:jc w:val="both"/>
        <w:rPr>
          <w:rFonts w:ascii="Arial" w:hAnsi="Arial" w:cs="Arial"/>
          <w:sz w:val="22"/>
          <w:szCs w:val="22"/>
        </w:rPr>
      </w:pPr>
      <w:r w:rsidRPr="00840F8A">
        <w:rPr>
          <w:rFonts w:ascii="Arial" w:hAnsi="Arial" w:cs="Arial"/>
          <w:sz w:val="22"/>
          <w:szCs w:val="22"/>
        </w:rPr>
        <w:t xml:space="preserve">Todo paciente que </w:t>
      </w:r>
      <w:r w:rsidR="001D1809" w:rsidRPr="00840F8A">
        <w:rPr>
          <w:rFonts w:ascii="Arial" w:hAnsi="Arial" w:cs="Arial"/>
          <w:sz w:val="22"/>
          <w:szCs w:val="22"/>
        </w:rPr>
        <w:t>requiere</w:t>
      </w:r>
      <w:r w:rsidRPr="00840F8A">
        <w:rPr>
          <w:rFonts w:ascii="Arial" w:hAnsi="Arial" w:cs="Arial"/>
          <w:sz w:val="22"/>
          <w:szCs w:val="22"/>
        </w:rPr>
        <w:t xml:space="preserve"> colocación de la manilla de identificación debe informársele el motivo, por el cual se lo identifica, indicándole que mientras dura la atención dentro del servicio debe permanecer con la manilla durante todo el tiempo, debe cuidarla, y si por algún motivo se pierde o daña la manilla debe informar al personal de salud para colocarle una nueva.</w:t>
      </w:r>
    </w:p>
    <w:p w14:paraId="4DFD42FE" w14:textId="77777777" w:rsidR="007F4C78" w:rsidRPr="00840F8A" w:rsidRDefault="007F4C78" w:rsidP="0087471D">
      <w:pPr>
        <w:ind w:left="720"/>
        <w:jc w:val="both"/>
        <w:rPr>
          <w:rFonts w:ascii="Arial" w:hAnsi="Arial" w:cs="Arial"/>
          <w:sz w:val="22"/>
          <w:szCs w:val="22"/>
        </w:rPr>
      </w:pPr>
    </w:p>
    <w:p w14:paraId="68AEBE2A" w14:textId="57EEE302" w:rsidR="008A7C7E" w:rsidRPr="00840F8A" w:rsidRDefault="0058244F" w:rsidP="0087471D">
      <w:pPr>
        <w:jc w:val="both"/>
        <w:rPr>
          <w:rFonts w:ascii="Arial" w:eastAsia="Calibri" w:hAnsi="Arial" w:cs="Arial"/>
          <w:sz w:val="22"/>
          <w:szCs w:val="22"/>
          <w:lang w:eastAsia="es-CO"/>
        </w:rPr>
      </w:pPr>
      <w:r w:rsidRPr="00840F8A">
        <w:rPr>
          <w:rFonts w:ascii="Arial" w:hAnsi="Arial" w:cs="Arial"/>
          <w:b/>
          <w:sz w:val="22"/>
          <w:szCs w:val="22"/>
        </w:rPr>
        <w:t>EVALUACIÓN DEL MONITOREO Y LA OCURRENCIA DE NO</w:t>
      </w:r>
      <w:r w:rsidR="00424ED3" w:rsidRPr="00840F8A">
        <w:rPr>
          <w:rFonts w:ascii="Arial" w:hAnsi="Arial" w:cs="Arial"/>
          <w:b/>
          <w:sz w:val="22"/>
          <w:szCs w:val="22"/>
        </w:rPr>
        <w:t xml:space="preserve"> </w:t>
      </w:r>
      <w:r w:rsidRPr="00840F8A">
        <w:rPr>
          <w:rFonts w:ascii="Arial" w:hAnsi="Arial" w:cs="Arial"/>
          <w:b/>
          <w:sz w:val="22"/>
          <w:szCs w:val="22"/>
        </w:rPr>
        <w:t>CONFORMIDADES EN LA IDENTIFICACIÓN DEL PACIENTE</w:t>
      </w:r>
    </w:p>
    <w:p w14:paraId="4DB7A3AE" w14:textId="77777777" w:rsidR="00424ED3" w:rsidRPr="00840F8A" w:rsidRDefault="00424ED3" w:rsidP="00424ED3">
      <w:pPr>
        <w:autoSpaceDE w:val="0"/>
        <w:autoSpaceDN w:val="0"/>
        <w:adjustRightInd w:val="0"/>
        <w:spacing w:line="360" w:lineRule="auto"/>
        <w:ind w:left="360"/>
        <w:jc w:val="both"/>
        <w:rPr>
          <w:rFonts w:ascii="Arial" w:eastAsia="Calibri" w:hAnsi="Arial" w:cs="Arial"/>
          <w:sz w:val="22"/>
          <w:szCs w:val="22"/>
          <w:lang w:eastAsia="es-CO"/>
        </w:rPr>
      </w:pPr>
    </w:p>
    <w:p w14:paraId="12C25210" w14:textId="77777777" w:rsidR="008A7C7E" w:rsidRPr="00840F8A" w:rsidRDefault="008A7C7E" w:rsidP="008A7C7E">
      <w:pPr>
        <w:autoSpaceDE w:val="0"/>
        <w:autoSpaceDN w:val="0"/>
        <w:adjustRightInd w:val="0"/>
        <w:spacing w:line="360" w:lineRule="auto"/>
        <w:ind w:left="360"/>
        <w:rPr>
          <w:rFonts w:ascii="Arial" w:hAnsi="Arial" w:cs="Arial"/>
          <w:sz w:val="22"/>
          <w:szCs w:val="22"/>
        </w:rPr>
      </w:pPr>
      <w:r w:rsidRPr="00840F8A">
        <w:rPr>
          <w:rFonts w:ascii="Arial" w:hAnsi="Arial" w:cs="Arial"/>
          <w:sz w:val="22"/>
          <w:szCs w:val="22"/>
        </w:rPr>
        <w:t>Estará a cargo de los Integrantes del Comité de Seguridad del Paciente, con periodicidad trimestral</w:t>
      </w:r>
      <w:r w:rsidR="00674B5B" w:rsidRPr="00840F8A">
        <w:rPr>
          <w:rFonts w:ascii="Arial" w:hAnsi="Arial" w:cs="Arial"/>
          <w:sz w:val="22"/>
          <w:szCs w:val="22"/>
        </w:rPr>
        <w:t>.</w:t>
      </w:r>
    </w:p>
    <w:p w14:paraId="43D2EC81" w14:textId="77777777" w:rsidR="00674B5B" w:rsidRPr="00840F8A" w:rsidRDefault="00674B5B" w:rsidP="00674B5B">
      <w:pPr>
        <w:autoSpaceDE w:val="0"/>
        <w:autoSpaceDN w:val="0"/>
        <w:adjustRightInd w:val="0"/>
        <w:spacing w:line="360" w:lineRule="auto"/>
        <w:rPr>
          <w:rFonts w:ascii="Arial" w:hAnsi="Arial" w:cs="Arial"/>
          <w:sz w:val="22"/>
          <w:szCs w:val="22"/>
        </w:rPr>
      </w:pPr>
    </w:p>
    <w:p w14:paraId="0DC7EFA7" w14:textId="190F1691" w:rsidR="00674B5B" w:rsidRPr="00840F8A" w:rsidRDefault="00674B5B" w:rsidP="00674B5B">
      <w:pPr>
        <w:numPr>
          <w:ilvl w:val="0"/>
          <w:numId w:val="25"/>
        </w:numPr>
        <w:autoSpaceDE w:val="0"/>
        <w:autoSpaceDN w:val="0"/>
        <w:adjustRightInd w:val="0"/>
        <w:spacing w:line="360" w:lineRule="auto"/>
        <w:rPr>
          <w:rFonts w:ascii="Arial" w:eastAsia="Calibri" w:hAnsi="Arial" w:cs="Arial"/>
          <w:b/>
          <w:bCs/>
          <w:sz w:val="22"/>
          <w:szCs w:val="22"/>
          <w:lang w:eastAsia="es-CO"/>
        </w:rPr>
      </w:pPr>
      <w:r w:rsidRPr="00840F8A">
        <w:rPr>
          <w:rFonts w:ascii="Arial" w:hAnsi="Arial" w:cs="Arial"/>
          <w:b/>
          <w:bCs/>
          <w:sz w:val="22"/>
          <w:szCs w:val="22"/>
        </w:rPr>
        <w:t>INDICAD</w:t>
      </w:r>
      <w:r w:rsidR="00424ED3" w:rsidRPr="00840F8A">
        <w:rPr>
          <w:rFonts w:ascii="Arial" w:hAnsi="Arial" w:cs="Arial"/>
          <w:b/>
          <w:bCs/>
          <w:sz w:val="22"/>
          <w:szCs w:val="22"/>
        </w:rPr>
        <w:t>O</w:t>
      </w:r>
      <w:r w:rsidRPr="00840F8A">
        <w:rPr>
          <w:rFonts w:ascii="Arial" w:hAnsi="Arial" w:cs="Arial"/>
          <w:b/>
          <w:bCs/>
          <w:sz w:val="22"/>
          <w:szCs w:val="22"/>
        </w:rPr>
        <w:t>RES PARA EVALUAR LA CORRECTA IDENTIFICACIÓN DEL PACIENTE</w:t>
      </w:r>
    </w:p>
    <w:p w14:paraId="4A418487" w14:textId="77777777" w:rsidR="00674B5B" w:rsidRPr="00840F8A" w:rsidRDefault="00674B5B" w:rsidP="00674B5B">
      <w:pPr>
        <w:autoSpaceDE w:val="0"/>
        <w:autoSpaceDN w:val="0"/>
        <w:adjustRightInd w:val="0"/>
        <w:spacing w:line="360" w:lineRule="auto"/>
        <w:ind w:left="360"/>
        <w:rPr>
          <w:rFonts w:ascii="Arial" w:eastAsia="Calibri" w:hAnsi="Arial" w:cs="Arial"/>
          <w:b/>
          <w:bCs/>
          <w:sz w:val="22"/>
          <w:szCs w:val="22"/>
          <w:lang w:eastAsia="es-CO"/>
        </w:rPr>
      </w:pPr>
    </w:p>
    <w:p w14:paraId="4E8604FC" w14:textId="77777777" w:rsidR="00674B5B" w:rsidRPr="00840F8A" w:rsidRDefault="00674B5B" w:rsidP="00424ED3">
      <w:pPr>
        <w:jc w:val="both"/>
      </w:pPr>
      <w:r w:rsidRPr="00840F8A">
        <w:rPr>
          <w:rFonts w:ascii="Arial" w:hAnsi="Arial" w:cs="Arial"/>
          <w:sz w:val="22"/>
          <w:szCs w:val="22"/>
        </w:rPr>
        <w:t>Dentro de los mecanismos de monitoreo se incluyen tres indicadores definidos en la Guía técnica “Buenas prácticas para la seguridad del paciente en la atención en salud, del Ministerio de Salud y Protección Social de Colombia</w:t>
      </w:r>
      <w:r w:rsidRPr="00840F8A">
        <w:t>.</w:t>
      </w:r>
    </w:p>
    <w:p w14:paraId="15F0DE02" w14:textId="77777777" w:rsidR="00F55BE3" w:rsidRPr="00840F8A" w:rsidRDefault="00F55BE3" w:rsidP="00674B5B">
      <w:pPr>
        <w:ind w:left="720"/>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5"/>
        <w:gridCol w:w="2018"/>
        <w:gridCol w:w="1883"/>
        <w:gridCol w:w="1818"/>
        <w:gridCol w:w="1832"/>
      </w:tblGrid>
      <w:tr w:rsidR="00CF339D" w:rsidRPr="00840F8A" w14:paraId="69885D11" w14:textId="77777777" w:rsidTr="007F4C78">
        <w:trPr>
          <w:jc w:val="center"/>
        </w:trPr>
        <w:tc>
          <w:tcPr>
            <w:tcW w:w="1805" w:type="dxa"/>
            <w:shd w:val="clear" w:color="auto" w:fill="9CC2E5"/>
          </w:tcPr>
          <w:p w14:paraId="5481AD78" w14:textId="77777777" w:rsidR="00E57255" w:rsidRPr="00840F8A" w:rsidRDefault="00E57255" w:rsidP="0013712F">
            <w:pPr>
              <w:jc w:val="center"/>
              <w:rPr>
                <w:rFonts w:ascii="Arial" w:hAnsi="Arial" w:cs="Arial"/>
                <w:sz w:val="22"/>
                <w:szCs w:val="22"/>
              </w:rPr>
            </w:pPr>
            <w:r w:rsidRPr="00840F8A">
              <w:rPr>
                <w:rFonts w:ascii="Arial" w:hAnsi="Arial" w:cs="Arial"/>
                <w:b/>
                <w:sz w:val="22"/>
                <w:szCs w:val="22"/>
              </w:rPr>
              <w:t>NOMBRE</w:t>
            </w:r>
          </w:p>
        </w:tc>
        <w:tc>
          <w:tcPr>
            <w:tcW w:w="2018" w:type="dxa"/>
            <w:shd w:val="clear" w:color="auto" w:fill="9CC2E5"/>
          </w:tcPr>
          <w:p w14:paraId="0DE8BE05" w14:textId="77777777" w:rsidR="00E57255" w:rsidRPr="00840F8A" w:rsidRDefault="00E57255" w:rsidP="00E57255">
            <w:pPr>
              <w:rPr>
                <w:rFonts w:ascii="Arial" w:hAnsi="Arial" w:cs="Arial"/>
                <w:sz w:val="22"/>
                <w:szCs w:val="22"/>
              </w:rPr>
            </w:pPr>
            <w:r w:rsidRPr="00840F8A">
              <w:rPr>
                <w:rFonts w:ascii="Arial" w:hAnsi="Arial" w:cs="Arial"/>
                <w:b/>
                <w:sz w:val="22"/>
                <w:szCs w:val="22"/>
              </w:rPr>
              <w:t>DEFINICIÓN</w:t>
            </w:r>
          </w:p>
        </w:tc>
        <w:tc>
          <w:tcPr>
            <w:tcW w:w="1883" w:type="dxa"/>
            <w:shd w:val="clear" w:color="auto" w:fill="9CC2E5"/>
          </w:tcPr>
          <w:p w14:paraId="34CE8F19" w14:textId="77777777" w:rsidR="00E57255" w:rsidRPr="00840F8A" w:rsidRDefault="00E57255" w:rsidP="00E57255">
            <w:pPr>
              <w:rPr>
                <w:rFonts w:ascii="Arial" w:hAnsi="Arial" w:cs="Arial"/>
                <w:sz w:val="22"/>
                <w:szCs w:val="22"/>
              </w:rPr>
            </w:pPr>
            <w:r w:rsidRPr="00840F8A">
              <w:rPr>
                <w:rFonts w:ascii="Arial" w:hAnsi="Arial" w:cs="Arial"/>
                <w:b/>
                <w:sz w:val="22"/>
                <w:szCs w:val="22"/>
              </w:rPr>
              <w:t xml:space="preserve">FÓRMULA DE CÁLCULO </w:t>
            </w:r>
          </w:p>
        </w:tc>
        <w:tc>
          <w:tcPr>
            <w:tcW w:w="1818" w:type="dxa"/>
            <w:shd w:val="clear" w:color="auto" w:fill="9CC2E5"/>
          </w:tcPr>
          <w:p w14:paraId="73547E48" w14:textId="77777777" w:rsidR="00E57255" w:rsidRPr="00840F8A" w:rsidRDefault="00E57255" w:rsidP="00E57255">
            <w:pPr>
              <w:rPr>
                <w:rFonts w:ascii="Arial" w:hAnsi="Arial" w:cs="Arial"/>
                <w:sz w:val="22"/>
                <w:szCs w:val="22"/>
              </w:rPr>
            </w:pPr>
            <w:r w:rsidRPr="00840F8A">
              <w:rPr>
                <w:rFonts w:ascii="Arial" w:hAnsi="Arial" w:cs="Arial"/>
                <w:b/>
                <w:sz w:val="22"/>
                <w:szCs w:val="22"/>
              </w:rPr>
              <w:t>PERIODICIDAD</w:t>
            </w:r>
          </w:p>
        </w:tc>
        <w:tc>
          <w:tcPr>
            <w:tcW w:w="1832" w:type="dxa"/>
            <w:shd w:val="clear" w:color="auto" w:fill="9CC2E5"/>
          </w:tcPr>
          <w:p w14:paraId="0B7D85F2" w14:textId="77777777" w:rsidR="00E57255" w:rsidRPr="00840F8A" w:rsidRDefault="00E57255" w:rsidP="00E57255">
            <w:pPr>
              <w:rPr>
                <w:rFonts w:ascii="Arial" w:hAnsi="Arial" w:cs="Arial"/>
                <w:sz w:val="22"/>
                <w:szCs w:val="22"/>
              </w:rPr>
            </w:pPr>
            <w:r w:rsidRPr="00840F8A">
              <w:rPr>
                <w:rFonts w:ascii="Arial" w:hAnsi="Arial" w:cs="Arial"/>
                <w:b/>
                <w:sz w:val="22"/>
                <w:szCs w:val="22"/>
              </w:rPr>
              <w:t>UNIDAD DE MEDIDA</w:t>
            </w:r>
          </w:p>
        </w:tc>
      </w:tr>
      <w:tr w:rsidR="00CF339D" w:rsidRPr="00840F8A" w14:paraId="335B6863" w14:textId="77777777" w:rsidTr="007F4C78">
        <w:trPr>
          <w:jc w:val="center"/>
        </w:trPr>
        <w:tc>
          <w:tcPr>
            <w:tcW w:w="1805" w:type="dxa"/>
          </w:tcPr>
          <w:p w14:paraId="2F67524F" w14:textId="77777777" w:rsidR="00CF339D" w:rsidRPr="00840F8A" w:rsidRDefault="00CF339D" w:rsidP="00CF339D">
            <w:pPr>
              <w:rPr>
                <w:rFonts w:ascii="Arial" w:hAnsi="Arial" w:cs="Arial"/>
                <w:sz w:val="22"/>
                <w:szCs w:val="22"/>
              </w:rPr>
            </w:pPr>
            <w:r w:rsidRPr="00840F8A">
              <w:rPr>
                <w:rFonts w:ascii="Arial" w:hAnsi="Arial" w:cs="Arial"/>
                <w:sz w:val="22"/>
                <w:szCs w:val="22"/>
              </w:rPr>
              <w:t xml:space="preserve">Porcentaje de pacientes </w:t>
            </w:r>
            <w:r w:rsidRPr="00840F8A">
              <w:rPr>
                <w:rFonts w:ascii="Arial" w:hAnsi="Arial" w:cs="Arial"/>
                <w:sz w:val="22"/>
                <w:szCs w:val="22"/>
              </w:rPr>
              <w:lastRenderedPageBreak/>
              <w:t>identificados correctamente</w:t>
            </w:r>
          </w:p>
          <w:p w14:paraId="29CD6137" w14:textId="77777777" w:rsidR="00CF339D" w:rsidRPr="00840F8A" w:rsidRDefault="00CF339D" w:rsidP="0013712F">
            <w:pPr>
              <w:tabs>
                <w:tab w:val="left" w:pos="1260"/>
              </w:tabs>
              <w:rPr>
                <w:rFonts w:ascii="Arial" w:hAnsi="Arial" w:cs="Arial"/>
                <w:sz w:val="22"/>
                <w:szCs w:val="22"/>
              </w:rPr>
            </w:pPr>
            <w:r w:rsidRPr="00840F8A">
              <w:rPr>
                <w:rFonts w:ascii="Arial" w:hAnsi="Arial" w:cs="Arial"/>
                <w:sz w:val="22"/>
                <w:szCs w:val="22"/>
              </w:rPr>
              <w:tab/>
            </w:r>
          </w:p>
        </w:tc>
        <w:tc>
          <w:tcPr>
            <w:tcW w:w="2018" w:type="dxa"/>
            <w:vAlign w:val="center"/>
          </w:tcPr>
          <w:p w14:paraId="47173D84" w14:textId="77777777" w:rsidR="00CF339D" w:rsidRPr="00840F8A" w:rsidRDefault="00CF339D" w:rsidP="007F4C78">
            <w:pPr>
              <w:jc w:val="center"/>
              <w:rPr>
                <w:rFonts w:ascii="Arial" w:hAnsi="Arial" w:cs="Arial"/>
                <w:sz w:val="22"/>
                <w:szCs w:val="22"/>
              </w:rPr>
            </w:pPr>
            <w:r w:rsidRPr="00840F8A">
              <w:rPr>
                <w:rFonts w:ascii="Arial" w:hAnsi="Arial" w:cs="Arial"/>
                <w:sz w:val="22"/>
                <w:szCs w:val="22"/>
              </w:rPr>
              <w:lastRenderedPageBreak/>
              <w:t xml:space="preserve">Porcentaje de pacientes a quienes se les ha </w:t>
            </w:r>
            <w:r w:rsidRPr="00840F8A">
              <w:rPr>
                <w:rFonts w:ascii="Arial" w:hAnsi="Arial" w:cs="Arial"/>
                <w:sz w:val="22"/>
                <w:szCs w:val="22"/>
              </w:rPr>
              <w:lastRenderedPageBreak/>
              <w:t>realizado identificación correcta en el último trimestre</w:t>
            </w:r>
          </w:p>
        </w:tc>
        <w:tc>
          <w:tcPr>
            <w:tcW w:w="1883" w:type="dxa"/>
          </w:tcPr>
          <w:p w14:paraId="619FD62E" w14:textId="77777777" w:rsidR="00CF339D" w:rsidRPr="00840F8A" w:rsidRDefault="00CF339D" w:rsidP="00CF339D">
            <w:pPr>
              <w:rPr>
                <w:rFonts w:ascii="Arial" w:hAnsi="Arial" w:cs="Arial"/>
                <w:sz w:val="22"/>
                <w:szCs w:val="22"/>
              </w:rPr>
            </w:pPr>
            <w:r w:rsidRPr="00840F8A">
              <w:rPr>
                <w:rFonts w:ascii="Arial" w:hAnsi="Arial" w:cs="Arial"/>
                <w:sz w:val="22"/>
                <w:szCs w:val="22"/>
              </w:rPr>
              <w:lastRenderedPageBreak/>
              <w:t xml:space="preserve">Número de pacientes identificado con </w:t>
            </w:r>
            <w:r w:rsidRPr="00840F8A">
              <w:rPr>
                <w:rFonts w:ascii="Arial" w:hAnsi="Arial" w:cs="Arial"/>
                <w:sz w:val="22"/>
                <w:szCs w:val="22"/>
              </w:rPr>
              <w:lastRenderedPageBreak/>
              <w:t>mínimo 2 datos personales en el brazalete en el último trimestre / Total de pacientes identificados con brazalete</w:t>
            </w:r>
          </w:p>
        </w:tc>
        <w:tc>
          <w:tcPr>
            <w:tcW w:w="1818" w:type="dxa"/>
            <w:vAlign w:val="center"/>
          </w:tcPr>
          <w:p w14:paraId="4BE88BC3" w14:textId="77777777" w:rsidR="00CF339D" w:rsidRPr="00840F8A" w:rsidRDefault="00CF339D" w:rsidP="00840F8A">
            <w:pPr>
              <w:jc w:val="center"/>
              <w:rPr>
                <w:rFonts w:ascii="Arial" w:hAnsi="Arial" w:cs="Arial"/>
                <w:sz w:val="22"/>
                <w:szCs w:val="22"/>
              </w:rPr>
            </w:pPr>
            <w:r w:rsidRPr="00840F8A">
              <w:rPr>
                <w:rFonts w:ascii="Arial" w:hAnsi="Arial" w:cs="Arial"/>
                <w:sz w:val="22"/>
                <w:szCs w:val="22"/>
              </w:rPr>
              <w:lastRenderedPageBreak/>
              <w:t xml:space="preserve">Se recomienda realizar al </w:t>
            </w:r>
            <w:r w:rsidRPr="00840F8A">
              <w:rPr>
                <w:rFonts w:ascii="Arial" w:hAnsi="Arial" w:cs="Arial"/>
                <w:sz w:val="22"/>
                <w:szCs w:val="22"/>
              </w:rPr>
              <w:lastRenderedPageBreak/>
              <w:t>menos 4 veces al año</w:t>
            </w:r>
          </w:p>
        </w:tc>
        <w:tc>
          <w:tcPr>
            <w:tcW w:w="1832" w:type="dxa"/>
            <w:vAlign w:val="center"/>
          </w:tcPr>
          <w:p w14:paraId="334684A4" w14:textId="77777777" w:rsidR="00CF339D" w:rsidRPr="00840F8A" w:rsidRDefault="00CF339D" w:rsidP="00840F8A">
            <w:pPr>
              <w:jc w:val="center"/>
              <w:rPr>
                <w:rFonts w:ascii="Arial" w:hAnsi="Arial" w:cs="Arial"/>
                <w:sz w:val="22"/>
                <w:szCs w:val="22"/>
              </w:rPr>
            </w:pPr>
            <w:r w:rsidRPr="00840F8A">
              <w:rPr>
                <w:rFonts w:ascii="Arial" w:hAnsi="Arial" w:cs="Arial"/>
                <w:sz w:val="22"/>
                <w:szCs w:val="22"/>
              </w:rPr>
              <w:lastRenderedPageBreak/>
              <w:t>Porcentaje</w:t>
            </w:r>
          </w:p>
        </w:tc>
      </w:tr>
      <w:tr w:rsidR="00CF339D" w:rsidRPr="00840F8A" w14:paraId="744DB3F2" w14:textId="77777777" w:rsidTr="007F4C78">
        <w:trPr>
          <w:jc w:val="center"/>
        </w:trPr>
        <w:tc>
          <w:tcPr>
            <w:tcW w:w="1805" w:type="dxa"/>
            <w:vAlign w:val="center"/>
          </w:tcPr>
          <w:p w14:paraId="54C06B84" w14:textId="77777777" w:rsidR="00CF339D" w:rsidRPr="00840F8A" w:rsidRDefault="00CF339D" w:rsidP="00840F8A">
            <w:pPr>
              <w:jc w:val="center"/>
              <w:rPr>
                <w:rFonts w:ascii="Arial" w:hAnsi="Arial" w:cs="Arial"/>
                <w:sz w:val="22"/>
                <w:szCs w:val="22"/>
              </w:rPr>
            </w:pPr>
            <w:r w:rsidRPr="00840F8A">
              <w:rPr>
                <w:rFonts w:ascii="Arial" w:hAnsi="Arial" w:cs="Arial"/>
                <w:sz w:val="22"/>
                <w:szCs w:val="22"/>
              </w:rPr>
              <w:t>Porcentaje de incidentes o eventos adversos asociados a fallas en la identificación de pacientes</w:t>
            </w:r>
          </w:p>
        </w:tc>
        <w:tc>
          <w:tcPr>
            <w:tcW w:w="2018" w:type="dxa"/>
            <w:vAlign w:val="center"/>
          </w:tcPr>
          <w:p w14:paraId="74E980B7" w14:textId="77777777" w:rsidR="00CF339D" w:rsidRPr="00840F8A" w:rsidRDefault="00CF339D" w:rsidP="007F4C78">
            <w:pPr>
              <w:jc w:val="center"/>
              <w:rPr>
                <w:rFonts w:ascii="Arial" w:hAnsi="Arial" w:cs="Arial"/>
                <w:sz w:val="22"/>
                <w:szCs w:val="22"/>
              </w:rPr>
            </w:pPr>
            <w:r w:rsidRPr="00840F8A">
              <w:rPr>
                <w:rFonts w:ascii="Arial" w:hAnsi="Arial" w:cs="Arial"/>
                <w:sz w:val="22"/>
                <w:szCs w:val="22"/>
              </w:rPr>
              <w:t>Porcentaje de incidentes o eventos adversos asociados a fallas en la identificación de pacientes en el último trimestre</w:t>
            </w:r>
          </w:p>
        </w:tc>
        <w:tc>
          <w:tcPr>
            <w:tcW w:w="1883" w:type="dxa"/>
          </w:tcPr>
          <w:p w14:paraId="3CFBDD8C" w14:textId="77777777" w:rsidR="00CF339D" w:rsidRPr="00840F8A" w:rsidRDefault="00CF339D" w:rsidP="00CF339D">
            <w:pPr>
              <w:rPr>
                <w:rFonts w:ascii="Arial" w:hAnsi="Arial" w:cs="Arial"/>
                <w:sz w:val="22"/>
                <w:szCs w:val="22"/>
              </w:rPr>
            </w:pPr>
            <w:r w:rsidRPr="00840F8A">
              <w:rPr>
                <w:rFonts w:ascii="Arial" w:hAnsi="Arial" w:cs="Arial"/>
                <w:sz w:val="22"/>
                <w:szCs w:val="22"/>
              </w:rPr>
              <w:t>Número de incidentes eventos adversos asociados a fallas en la identificación de pacientes / Número total de eventos adversos presentados en el periodo</w:t>
            </w:r>
          </w:p>
        </w:tc>
        <w:tc>
          <w:tcPr>
            <w:tcW w:w="1818" w:type="dxa"/>
            <w:vAlign w:val="center"/>
          </w:tcPr>
          <w:p w14:paraId="256F2172" w14:textId="77777777" w:rsidR="00CF339D" w:rsidRPr="00840F8A" w:rsidRDefault="00CF339D" w:rsidP="00840F8A">
            <w:pPr>
              <w:jc w:val="center"/>
              <w:rPr>
                <w:rFonts w:ascii="Arial" w:hAnsi="Arial" w:cs="Arial"/>
                <w:sz w:val="22"/>
                <w:szCs w:val="22"/>
              </w:rPr>
            </w:pPr>
            <w:r w:rsidRPr="00840F8A">
              <w:rPr>
                <w:rFonts w:ascii="Arial" w:hAnsi="Arial" w:cs="Arial"/>
                <w:sz w:val="22"/>
                <w:szCs w:val="22"/>
              </w:rPr>
              <w:t>Se recomienda realizar al menos 4 veces al año</w:t>
            </w:r>
          </w:p>
        </w:tc>
        <w:tc>
          <w:tcPr>
            <w:tcW w:w="1832" w:type="dxa"/>
            <w:vAlign w:val="center"/>
          </w:tcPr>
          <w:p w14:paraId="3362E73C" w14:textId="77777777" w:rsidR="00CF339D" w:rsidRPr="00840F8A" w:rsidRDefault="00CF339D" w:rsidP="00840F8A">
            <w:pPr>
              <w:jc w:val="center"/>
              <w:rPr>
                <w:rFonts w:ascii="Arial" w:hAnsi="Arial" w:cs="Arial"/>
                <w:sz w:val="22"/>
                <w:szCs w:val="22"/>
              </w:rPr>
            </w:pPr>
            <w:r w:rsidRPr="00840F8A">
              <w:rPr>
                <w:rFonts w:ascii="Arial" w:hAnsi="Arial" w:cs="Arial"/>
                <w:sz w:val="22"/>
                <w:szCs w:val="22"/>
              </w:rPr>
              <w:t>Porcentaje</w:t>
            </w:r>
          </w:p>
        </w:tc>
      </w:tr>
      <w:tr w:rsidR="00CF339D" w:rsidRPr="00840F8A" w14:paraId="099D0AA2" w14:textId="77777777" w:rsidTr="007F4C78">
        <w:trPr>
          <w:jc w:val="center"/>
        </w:trPr>
        <w:tc>
          <w:tcPr>
            <w:tcW w:w="1805" w:type="dxa"/>
            <w:vAlign w:val="center"/>
          </w:tcPr>
          <w:p w14:paraId="63FD523C" w14:textId="77777777" w:rsidR="00CF339D" w:rsidRPr="00840F8A" w:rsidRDefault="00CF339D" w:rsidP="00840F8A">
            <w:pPr>
              <w:jc w:val="center"/>
              <w:rPr>
                <w:rFonts w:ascii="Arial" w:hAnsi="Arial" w:cs="Arial"/>
                <w:sz w:val="22"/>
                <w:szCs w:val="22"/>
              </w:rPr>
            </w:pPr>
            <w:r w:rsidRPr="00840F8A">
              <w:rPr>
                <w:rFonts w:ascii="Arial" w:hAnsi="Arial" w:cs="Arial"/>
                <w:sz w:val="22"/>
                <w:szCs w:val="22"/>
              </w:rPr>
              <w:t>Porcentaje de incidentes o eventos adversos relacionados con la identificación redundante</w:t>
            </w:r>
          </w:p>
        </w:tc>
        <w:tc>
          <w:tcPr>
            <w:tcW w:w="2018" w:type="dxa"/>
            <w:vAlign w:val="center"/>
          </w:tcPr>
          <w:p w14:paraId="0848A370" w14:textId="3D450CDA" w:rsidR="00CF339D" w:rsidRPr="00840F8A" w:rsidRDefault="00CF339D" w:rsidP="007F4C78">
            <w:pPr>
              <w:jc w:val="center"/>
              <w:rPr>
                <w:rFonts w:ascii="Arial" w:hAnsi="Arial" w:cs="Arial"/>
                <w:sz w:val="22"/>
                <w:szCs w:val="22"/>
              </w:rPr>
            </w:pPr>
            <w:r w:rsidRPr="00840F8A">
              <w:rPr>
                <w:rFonts w:ascii="Arial" w:hAnsi="Arial" w:cs="Arial"/>
                <w:sz w:val="22"/>
                <w:szCs w:val="22"/>
              </w:rPr>
              <w:t>Porcentaje de incidentes o eventos adversos asociados a fallas en la identificación redundante en el último trimestre</w:t>
            </w:r>
          </w:p>
        </w:tc>
        <w:tc>
          <w:tcPr>
            <w:tcW w:w="1883" w:type="dxa"/>
          </w:tcPr>
          <w:p w14:paraId="65B2B8C8" w14:textId="77777777" w:rsidR="00CF339D" w:rsidRPr="00840F8A" w:rsidRDefault="00CF339D" w:rsidP="00CF339D">
            <w:pPr>
              <w:rPr>
                <w:rFonts w:ascii="Arial" w:hAnsi="Arial" w:cs="Arial"/>
                <w:sz w:val="22"/>
                <w:szCs w:val="22"/>
              </w:rPr>
            </w:pPr>
            <w:r w:rsidRPr="00840F8A">
              <w:rPr>
                <w:rFonts w:ascii="Arial" w:hAnsi="Arial" w:cs="Arial"/>
                <w:sz w:val="22"/>
                <w:szCs w:val="22"/>
              </w:rPr>
              <w:t xml:space="preserve">Número de incidentes o eventos adversos asociados a fallas en la identificación redundante en el último trimestre / Número total de eventos adversos presentados en el periodo </w:t>
            </w:r>
          </w:p>
        </w:tc>
        <w:tc>
          <w:tcPr>
            <w:tcW w:w="1818" w:type="dxa"/>
            <w:vAlign w:val="center"/>
          </w:tcPr>
          <w:p w14:paraId="1467BA3C" w14:textId="23949F92" w:rsidR="00CF339D" w:rsidRPr="00840F8A" w:rsidRDefault="00CF339D" w:rsidP="00840F8A">
            <w:pPr>
              <w:jc w:val="center"/>
              <w:rPr>
                <w:rFonts w:ascii="Arial" w:hAnsi="Arial" w:cs="Arial"/>
                <w:sz w:val="22"/>
                <w:szCs w:val="22"/>
              </w:rPr>
            </w:pPr>
            <w:r w:rsidRPr="00840F8A">
              <w:rPr>
                <w:rFonts w:ascii="Arial" w:hAnsi="Arial" w:cs="Arial"/>
                <w:sz w:val="22"/>
                <w:szCs w:val="22"/>
              </w:rPr>
              <w:t>Se recomienda realizar al menos 4 veces al año</w:t>
            </w:r>
          </w:p>
        </w:tc>
        <w:tc>
          <w:tcPr>
            <w:tcW w:w="1832" w:type="dxa"/>
            <w:vAlign w:val="center"/>
          </w:tcPr>
          <w:p w14:paraId="6A6040A6" w14:textId="77777777" w:rsidR="00CF339D" w:rsidRPr="00840F8A" w:rsidRDefault="00CF339D" w:rsidP="00840F8A">
            <w:pPr>
              <w:jc w:val="center"/>
              <w:rPr>
                <w:rFonts w:ascii="Arial" w:hAnsi="Arial" w:cs="Arial"/>
                <w:sz w:val="22"/>
                <w:szCs w:val="22"/>
              </w:rPr>
            </w:pPr>
            <w:r w:rsidRPr="00840F8A">
              <w:rPr>
                <w:rFonts w:ascii="Arial" w:hAnsi="Arial" w:cs="Arial"/>
                <w:sz w:val="22"/>
                <w:szCs w:val="22"/>
              </w:rPr>
              <w:t>Porcentaje</w:t>
            </w:r>
          </w:p>
        </w:tc>
      </w:tr>
    </w:tbl>
    <w:p w14:paraId="00D8F2EA" w14:textId="77777777" w:rsidR="007F4C78" w:rsidRDefault="007F4C78" w:rsidP="0087471D">
      <w:pPr>
        <w:jc w:val="both"/>
        <w:rPr>
          <w:rFonts w:ascii="Arial" w:hAnsi="Arial" w:cs="Arial"/>
          <w:sz w:val="18"/>
          <w:szCs w:val="18"/>
        </w:rPr>
      </w:pPr>
    </w:p>
    <w:p w14:paraId="68AD92A9" w14:textId="07FFF14E" w:rsidR="00A479F6" w:rsidRPr="00840F8A" w:rsidRDefault="00A479F6" w:rsidP="0087471D">
      <w:pPr>
        <w:jc w:val="both"/>
        <w:rPr>
          <w:rFonts w:ascii="Arial" w:hAnsi="Arial" w:cs="Arial"/>
          <w:sz w:val="18"/>
          <w:szCs w:val="18"/>
        </w:rPr>
      </w:pPr>
      <w:r w:rsidRPr="00840F8A">
        <w:rPr>
          <w:rFonts w:ascii="Arial" w:hAnsi="Arial" w:cs="Arial"/>
          <w:sz w:val="18"/>
          <w:szCs w:val="18"/>
        </w:rPr>
        <w:t xml:space="preserve">Fuente: Guía técnica “buenas prácticas para la seguridad del paciente en la atención en salud” paquetes instruccionales asegurar la correcta identificación del paciente en los procesos asistenciales. Versión 2.0 Ministerio de Salud y Protección Social de Colombia. </w:t>
      </w:r>
    </w:p>
    <w:p w14:paraId="65E044DE" w14:textId="77777777" w:rsidR="00D71A20" w:rsidRPr="00840F8A" w:rsidRDefault="00D71A20" w:rsidP="00A479F6">
      <w:pPr>
        <w:rPr>
          <w:rFonts w:ascii="Arial" w:hAnsi="Arial" w:cs="Arial"/>
          <w:sz w:val="22"/>
          <w:szCs w:val="22"/>
        </w:rPr>
      </w:pPr>
    </w:p>
    <w:p w14:paraId="67BEF2EE" w14:textId="77777777" w:rsidR="00D71A20" w:rsidRPr="00840F8A" w:rsidRDefault="00D359DB" w:rsidP="00D359DB">
      <w:pPr>
        <w:numPr>
          <w:ilvl w:val="0"/>
          <w:numId w:val="25"/>
        </w:numPr>
        <w:rPr>
          <w:rFonts w:ascii="Arial" w:hAnsi="Arial" w:cs="Arial"/>
          <w:b/>
          <w:bCs/>
          <w:sz w:val="22"/>
          <w:szCs w:val="22"/>
        </w:rPr>
      </w:pPr>
      <w:r w:rsidRPr="00840F8A">
        <w:rPr>
          <w:rFonts w:ascii="Arial" w:hAnsi="Arial" w:cs="Arial"/>
          <w:b/>
          <w:bCs/>
          <w:sz w:val="22"/>
          <w:szCs w:val="22"/>
        </w:rPr>
        <w:t xml:space="preserve">EVALUACIÓN DE INDICADORES </w:t>
      </w:r>
    </w:p>
    <w:p w14:paraId="237A7F16" w14:textId="77777777" w:rsidR="00D359DB" w:rsidRPr="00840F8A" w:rsidRDefault="00D359DB" w:rsidP="00D359DB">
      <w:pPr>
        <w:ind w:left="360"/>
        <w:rPr>
          <w:rFonts w:ascii="Arial" w:hAnsi="Arial" w:cs="Arial"/>
          <w:sz w:val="22"/>
          <w:szCs w:val="22"/>
        </w:rPr>
      </w:pPr>
    </w:p>
    <w:p w14:paraId="2D6A34AD" w14:textId="46876EBF" w:rsidR="00D359DB" w:rsidRPr="00840F8A" w:rsidRDefault="00D359DB" w:rsidP="00D359DB">
      <w:pPr>
        <w:ind w:left="360"/>
        <w:rPr>
          <w:rFonts w:ascii="Arial" w:hAnsi="Arial" w:cs="Arial"/>
          <w:sz w:val="22"/>
          <w:szCs w:val="22"/>
        </w:rPr>
      </w:pPr>
      <w:r w:rsidRPr="00840F8A">
        <w:rPr>
          <w:rFonts w:ascii="Arial" w:hAnsi="Arial" w:cs="Arial"/>
          <w:sz w:val="22"/>
          <w:szCs w:val="22"/>
        </w:rPr>
        <w:t>Luego de evaluar cada uno de los indicadores</w:t>
      </w:r>
      <w:r w:rsidR="0077222B" w:rsidRPr="00840F8A">
        <w:rPr>
          <w:rFonts w:ascii="Arial" w:hAnsi="Arial" w:cs="Arial"/>
          <w:sz w:val="22"/>
          <w:szCs w:val="22"/>
        </w:rPr>
        <w:t>,</w:t>
      </w:r>
      <w:r w:rsidRPr="00840F8A">
        <w:rPr>
          <w:rFonts w:ascii="Arial" w:hAnsi="Arial" w:cs="Arial"/>
          <w:sz w:val="22"/>
          <w:szCs w:val="22"/>
        </w:rPr>
        <w:t xml:space="preserve"> el </w:t>
      </w:r>
      <w:r w:rsidR="006A7B4C" w:rsidRPr="00840F8A">
        <w:rPr>
          <w:rFonts w:ascii="Arial" w:hAnsi="Arial" w:cs="Arial"/>
          <w:sz w:val="22"/>
          <w:szCs w:val="22"/>
        </w:rPr>
        <w:t>comité</w:t>
      </w:r>
      <w:r w:rsidRPr="00840F8A">
        <w:rPr>
          <w:rFonts w:ascii="Arial" w:hAnsi="Arial" w:cs="Arial"/>
          <w:sz w:val="22"/>
          <w:szCs w:val="22"/>
        </w:rPr>
        <w:t xml:space="preserve"> de seguridad del paciente realizara un </w:t>
      </w:r>
      <w:r w:rsidR="006A7B4C" w:rsidRPr="00840F8A">
        <w:rPr>
          <w:rFonts w:ascii="Arial" w:hAnsi="Arial" w:cs="Arial"/>
          <w:sz w:val="22"/>
          <w:szCs w:val="22"/>
        </w:rPr>
        <w:t>análisis</w:t>
      </w:r>
      <w:r w:rsidRPr="00840F8A">
        <w:rPr>
          <w:rFonts w:ascii="Arial" w:hAnsi="Arial" w:cs="Arial"/>
          <w:sz w:val="22"/>
          <w:szCs w:val="22"/>
        </w:rPr>
        <w:t xml:space="preserve"> de</w:t>
      </w:r>
      <w:r w:rsidR="0077222B" w:rsidRPr="00840F8A">
        <w:rPr>
          <w:rFonts w:ascii="Arial" w:hAnsi="Arial" w:cs="Arial"/>
          <w:sz w:val="22"/>
          <w:szCs w:val="22"/>
        </w:rPr>
        <w:t xml:space="preserve"> los resultados y posteriormente se </w:t>
      </w:r>
      <w:r w:rsidR="00691B7B" w:rsidRPr="00840F8A">
        <w:rPr>
          <w:rFonts w:ascii="Arial" w:hAnsi="Arial" w:cs="Arial"/>
          <w:sz w:val="22"/>
          <w:szCs w:val="22"/>
        </w:rPr>
        <w:t>buscarán</w:t>
      </w:r>
      <w:r w:rsidR="0077222B" w:rsidRPr="00840F8A">
        <w:rPr>
          <w:rFonts w:ascii="Arial" w:hAnsi="Arial" w:cs="Arial"/>
          <w:sz w:val="22"/>
          <w:szCs w:val="22"/>
        </w:rPr>
        <w:t xml:space="preserve"> acciones de mejora para corregir las fallas encontradas.</w:t>
      </w:r>
    </w:p>
    <w:p w14:paraId="5E73A7D6" w14:textId="77777777" w:rsidR="003C3FB8" w:rsidRPr="00840F8A" w:rsidRDefault="003C3FB8" w:rsidP="00A479F6">
      <w:pPr>
        <w:rPr>
          <w:rFonts w:ascii="Arial" w:hAnsi="Arial" w:cs="Arial"/>
          <w:sz w:val="22"/>
          <w:szCs w:val="22"/>
        </w:rPr>
      </w:pPr>
    </w:p>
    <w:p w14:paraId="15FAB887" w14:textId="77777777" w:rsidR="003C3FB8" w:rsidRPr="00840F8A" w:rsidRDefault="003C3FB8" w:rsidP="00A479F6">
      <w:pPr>
        <w:rPr>
          <w:rFonts w:ascii="Arial" w:hAnsi="Arial" w:cs="Arial"/>
          <w:sz w:val="22"/>
          <w:szCs w:val="22"/>
        </w:rPr>
      </w:pPr>
    </w:p>
    <w:p w14:paraId="4E85C937" w14:textId="77777777" w:rsidR="003C3FB8" w:rsidRPr="00840F8A" w:rsidRDefault="003C3FB8" w:rsidP="003C3FB8">
      <w:pPr>
        <w:numPr>
          <w:ilvl w:val="0"/>
          <w:numId w:val="25"/>
        </w:numPr>
        <w:rPr>
          <w:rFonts w:ascii="Arial" w:hAnsi="Arial" w:cs="Arial"/>
          <w:sz w:val="22"/>
          <w:szCs w:val="22"/>
        </w:rPr>
      </w:pPr>
      <w:r w:rsidRPr="00840F8A">
        <w:rPr>
          <w:rFonts w:ascii="Arial" w:hAnsi="Arial" w:cs="Arial"/>
          <w:b/>
          <w:sz w:val="22"/>
          <w:szCs w:val="22"/>
        </w:rPr>
        <w:lastRenderedPageBreak/>
        <w:t>LISTA DE CHEQUEO</w:t>
      </w:r>
    </w:p>
    <w:p w14:paraId="7D852954" w14:textId="77777777" w:rsidR="00F55BE3" w:rsidRPr="00840F8A" w:rsidRDefault="00F55BE3" w:rsidP="00A479F6">
      <w:pPr>
        <w:rPr>
          <w:rFonts w:ascii="Arial" w:hAnsi="Arial" w:cs="Arial"/>
          <w:sz w:val="22"/>
          <w:szCs w:val="22"/>
        </w:rPr>
      </w:pPr>
    </w:p>
    <w:p w14:paraId="788F805C" w14:textId="77777777" w:rsidR="003C3FB8" w:rsidRPr="00840F8A" w:rsidRDefault="003C3FB8" w:rsidP="00424ED3">
      <w:pPr>
        <w:ind w:left="-284"/>
        <w:rPr>
          <w:rFonts w:ascii="Arial" w:hAnsi="Arial" w:cs="Arial"/>
          <w:b/>
          <w:sz w:val="22"/>
          <w:szCs w:val="22"/>
        </w:rPr>
      </w:pPr>
      <w:r w:rsidRPr="00840F8A">
        <w:rPr>
          <w:rFonts w:ascii="Arial" w:hAnsi="Arial" w:cs="Arial"/>
          <w:b/>
          <w:sz w:val="22"/>
          <w:szCs w:val="22"/>
        </w:rPr>
        <w:t>Cumplimiento Protocolo “Identificación de Paciente”</w:t>
      </w:r>
    </w:p>
    <w:p w14:paraId="343C4B93" w14:textId="77777777" w:rsidR="003C3FB8" w:rsidRPr="00840F8A" w:rsidRDefault="003C3FB8" w:rsidP="00424ED3">
      <w:pPr>
        <w:ind w:left="-284"/>
        <w:rPr>
          <w:rFonts w:ascii="Arial" w:hAnsi="Arial" w:cs="Arial"/>
          <w:b/>
          <w:sz w:val="22"/>
          <w:szCs w:val="22"/>
        </w:rPr>
      </w:pPr>
    </w:p>
    <w:p w14:paraId="082C0D83" w14:textId="0F3A9AA9" w:rsidR="003C3FB8" w:rsidRPr="00840F8A" w:rsidRDefault="003C3FB8" w:rsidP="00424ED3">
      <w:pPr>
        <w:ind w:left="-284"/>
        <w:rPr>
          <w:rFonts w:ascii="Arial" w:hAnsi="Arial" w:cs="Arial"/>
          <w:b/>
          <w:sz w:val="22"/>
          <w:szCs w:val="22"/>
        </w:rPr>
      </w:pPr>
      <w:r w:rsidRPr="00840F8A">
        <w:rPr>
          <w:rFonts w:ascii="Arial" w:hAnsi="Arial" w:cs="Arial"/>
          <w:b/>
          <w:sz w:val="22"/>
          <w:szCs w:val="22"/>
        </w:rPr>
        <w:t xml:space="preserve">Nombre del funcionario: _______________________________________ Servicio__________________ Código Estudiante </w:t>
      </w:r>
      <w:r w:rsidR="006A7B4C">
        <w:rPr>
          <w:rFonts w:ascii="Arial" w:hAnsi="Arial" w:cs="Arial"/>
          <w:b/>
          <w:sz w:val="22"/>
          <w:szCs w:val="22"/>
        </w:rPr>
        <w:t>U</w:t>
      </w:r>
      <w:r w:rsidRPr="00840F8A">
        <w:rPr>
          <w:rFonts w:ascii="Arial" w:hAnsi="Arial" w:cs="Arial"/>
          <w:b/>
          <w:sz w:val="22"/>
          <w:szCs w:val="22"/>
        </w:rPr>
        <w:t>nicacuca_______________ Documento de Identidad C.C ___ Número ________________ Fecha de atención ___________________________ Hora _____</w:t>
      </w:r>
    </w:p>
    <w:p w14:paraId="1D0F1C87" w14:textId="77777777" w:rsidR="003C3FB8" w:rsidRPr="00840F8A" w:rsidRDefault="003C3FB8" w:rsidP="003C3FB8">
      <w:pPr>
        <w:ind w:left="720"/>
        <w:rPr>
          <w:rFonts w:ascii="Arial" w:hAnsi="Arial" w:cs="Arial"/>
          <w:b/>
          <w:sz w:val="22"/>
          <w:szCs w:val="22"/>
        </w:rPr>
      </w:pPr>
    </w:p>
    <w:p w14:paraId="67C63AE3" w14:textId="77777777" w:rsidR="003C3FB8" w:rsidRPr="00840F8A" w:rsidRDefault="003C3FB8" w:rsidP="00BC7AEF">
      <w:pPr>
        <w:rPr>
          <w:b/>
        </w:rPr>
      </w:pPr>
    </w:p>
    <w:tbl>
      <w:tblPr>
        <w:tblW w:w="95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6435"/>
        <w:gridCol w:w="810"/>
        <w:gridCol w:w="540"/>
        <w:gridCol w:w="630"/>
        <w:gridCol w:w="615"/>
      </w:tblGrid>
      <w:tr w:rsidR="00C36BED" w:rsidRPr="00840F8A" w14:paraId="39533419" w14:textId="77777777" w:rsidTr="00424ED3">
        <w:trPr>
          <w:jc w:val="center"/>
        </w:trPr>
        <w:tc>
          <w:tcPr>
            <w:tcW w:w="480" w:type="dxa"/>
            <w:tcMar>
              <w:top w:w="100" w:type="dxa"/>
              <w:left w:w="100" w:type="dxa"/>
              <w:bottom w:w="100" w:type="dxa"/>
              <w:right w:w="100" w:type="dxa"/>
            </w:tcMar>
          </w:tcPr>
          <w:p w14:paraId="3ACDFA1F"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Nº</w:t>
            </w:r>
          </w:p>
        </w:tc>
        <w:tc>
          <w:tcPr>
            <w:tcW w:w="6435" w:type="dxa"/>
            <w:tcMar>
              <w:top w:w="100" w:type="dxa"/>
              <w:left w:w="100" w:type="dxa"/>
              <w:bottom w:w="100" w:type="dxa"/>
              <w:right w:w="100" w:type="dxa"/>
            </w:tcMar>
          </w:tcPr>
          <w:p w14:paraId="0B014112" w14:textId="77777777" w:rsidR="00C36BED" w:rsidRPr="00840F8A" w:rsidRDefault="00C36BED" w:rsidP="0013712F">
            <w:pPr>
              <w:widowControl w:val="0"/>
              <w:pBdr>
                <w:top w:val="nil"/>
                <w:left w:val="nil"/>
                <w:bottom w:val="nil"/>
                <w:right w:val="nil"/>
                <w:between w:val="nil"/>
              </w:pBdr>
              <w:jc w:val="center"/>
              <w:rPr>
                <w:rFonts w:ascii="Arial" w:hAnsi="Arial" w:cs="Arial"/>
                <w:b/>
                <w:sz w:val="22"/>
                <w:szCs w:val="22"/>
              </w:rPr>
            </w:pPr>
            <w:r w:rsidRPr="00840F8A">
              <w:rPr>
                <w:rFonts w:ascii="Arial" w:hAnsi="Arial" w:cs="Arial"/>
                <w:b/>
                <w:sz w:val="22"/>
                <w:szCs w:val="22"/>
              </w:rPr>
              <w:t>CRITERIOS A EVALUAR</w:t>
            </w:r>
          </w:p>
        </w:tc>
        <w:tc>
          <w:tcPr>
            <w:tcW w:w="810" w:type="dxa"/>
            <w:tcMar>
              <w:top w:w="100" w:type="dxa"/>
              <w:left w:w="100" w:type="dxa"/>
              <w:bottom w:w="100" w:type="dxa"/>
              <w:right w:w="100" w:type="dxa"/>
            </w:tcMar>
          </w:tcPr>
          <w:p w14:paraId="4A29FFCB"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 xml:space="preserve">% </w:t>
            </w:r>
          </w:p>
        </w:tc>
        <w:tc>
          <w:tcPr>
            <w:tcW w:w="540" w:type="dxa"/>
            <w:tcMar>
              <w:top w:w="100" w:type="dxa"/>
              <w:left w:w="100" w:type="dxa"/>
              <w:bottom w:w="100" w:type="dxa"/>
              <w:right w:w="100" w:type="dxa"/>
            </w:tcMar>
          </w:tcPr>
          <w:p w14:paraId="4846E7B0"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SI</w:t>
            </w:r>
          </w:p>
        </w:tc>
        <w:tc>
          <w:tcPr>
            <w:tcW w:w="630" w:type="dxa"/>
            <w:tcMar>
              <w:top w:w="100" w:type="dxa"/>
              <w:left w:w="100" w:type="dxa"/>
              <w:bottom w:w="100" w:type="dxa"/>
              <w:right w:w="100" w:type="dxa"/>
            </w:tcMar>
          </w:tcPr>
          <w:p w14:paraId="633315B7"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NO</w:t>
            </w:r>
          </w:p>
        </w:tc>
        <w:tc>
          <w:tcPr>
            <w:tcW w:w="615" w:type="dxa"/>
            <w:tcMar>
              <w:top w:w="100" w:type="dxa"/>
              <w:left w:w="100" w:type="dxa"/>
              <w:bottom w:w="100" w:type="dxa"/>
              <w:right w:w="100" w:type="dxa"/>
            </w:tcMar>
          </w:tcPr>
          <w:p w14:paraId="39D4F1F6"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NA</w:t>
            </w:r>
          </w:p>
        </w:tc>
      </w:tr>
      <w:tr w:rsidR="00C36BED" w:rsidRPr="00840F8A" w14:paraId="4D29C628" w14:textId="77777777" w:rsidTr="00424ED3">
        <w:trPr>
          <w:jc w:val="center"/>
        </w:trPr>
        <w:tc>
          <w:tcPr>
            <w:tcW w:w="480" w:type="dxa"/>
            <w:tcMar>
              <w:top w:w="100" w:type="dxa"/>
              <w:left w:w="100" w:type="dxa"/>
              <w:bottom w:w="100" w:type="dxa"/>
              <w:right w:w="100" w:type="dxa"/>
            </w:tcMar>
          </w:tcPr>
          <w:p w14:paraId="480272BB"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1</w:t>
            </w:r>
          </w:p>
        </w:tc>
        <w:tc>
          <w:tcPr>
            <w:tcW w:w="6435" w:type="dxa"/>
            <w:tcMar>
              <w:top w:w="100" w:type="dxa"/>
              <w:left w:w="100" w:type="dxa"/>
              <w:bottom w:w="100" w:type="dxa"/>
              <w:right w:w="100" w:type="dxa"/>
            </w:tcMar>
          </w:tcPr>
          <w:p w14:paraId="20F84CFF" w14:textId="77777777" w:rsidR="00C36BED" w:rsidRPr="00840F8A" w:rsidRDefault="00C36BED" w:rsidP="0013712F">
            <w:pPr>
              <w:widowControl w:val="0"/>
              <w:pBdr>
                <w:top w:val="nil"/>
                <w:left w:val="nil"/>
                <w:bottom w:val="nil"/>
                <w:right w:val="nil"/>
                <w:between w:val="nil"/>
              </w:pBdr>
              <w:rPr>
                <w:rFonts w:ascii="Arial" w:hAnsi="Arial" w:cs="Arial"/>
                <w:sz w:val="22"/>
                <w:szCs w:val="22"/>
              </w:rPr>
            </w:pPr>
            <w:r w:rsidRPr="00840F8A">
              <w:rPr>
                <w:rFonts w:ascii="Arial" w:hAnsi="Arial" w:cs="Arial"/>
                <w:sz w:val="22"/>
                <w:szCs w:val="22"/>
              </w:rPr>
              <w:t>Existe protocolo</w:t>
            </w:r>
          </w:p>
        </w:tc>
        <w:tc>
          <w:tcPr>
            <w:tcW w:w="810" w:type="dxa"/>
            <w:tcMar>
              <w:top w:w="100" w:type="dxa"/>
              <w:left w:w="100" w:type="dxa"/>
              <w:bottom w:w="100" w:type="dxa"/>
              <w:right w:w="100" w:type="dxa"/>
            </w:tcMar>
          </w:tcPr>
          <w:p w14:paraId="70AE9D0A"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10</w:t>
            </w:r>
          </w:p>
        </w:tc>
        <w:tc>
          <w:tcPr>
            <w:tcW w:w="540" w:type="dxa"/>
            <w:tcMar>
              <w:top w:w="100" w:type="dxa"/>
              <w:left w:w="100" w:type="dxa"/>
              <w:bottom w:w="100" w:type="dxa"/>
              <w:right w:w="100" w:type="dxa"/>
            </w:tcMar>
          </w:tcPr>
          <w:p w14:paraId="75CB70A1"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30" w:type="dxa"/>
            <w:tcMar>
              <w:top w:w="100" w:type="dxa"/>
              <w:left w:w="100" w:type="dxa"/>
              <w:bottom w:w="100" w:type="dxa"/>
              <w:right w:w="100" w:type="dxa"/>
            </w:tcMar>
          </w:tcPr>
          <w:p w14:paraId="18ACD530"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15" w:type="dxa"/>
            <w:tcMar>
              <w:top w:w="100" w:type="dxa"/>
              <w:left w:w="100" w:type="dxa"/>
              <w:bottom w:w="100" w:type="dxa"/>
              <w:right w:w="100" w:type="dxa"/>
            </w:tcMar>
          </w:tcPr>
          <w:p w14:paraId="397B604A"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r>
      <w:tr w:rsidR="00C36BED" w:rsidRPr="00840F8A" w14:paraId="3BA5256D" w14:textId="77777777" w:rsidTr="00424ED3">
        <w:trPr>
          <w:jc w:val="center"/>
        </w:trPr>
        <w:tc>
          <w:tcPr>
            <w:tcW w:w="480" w:type="dxa"/>
            <w:tcMar>
              <w:top w:w="100" w:type="dxa"/>
              <w:left w:w="100" w:type="dxa"/>
              <w:bottom w:w="100" w:type="dxa"/>
              <w:right w:w="100" w:type="dxa"/>
            </w:tcMar>
          </w:tcPr>
          <w:p w14:paraId="56A3CD1D"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2</w:t>
            </w:r>
          </w:p>
        </w:tc>
        <w:tc>
          <w:tcPr>
            <w:tcW w:w="6435" w:type="dxa"/>
            <w:tcMar>
              <w:top w:w="100" w:type="dxa"/>
              <w:left w:w="100" w:type="dxa"/>
              <w:bottom w:w="100" w:type="dxa"/>
              <w:right w:w="100" w:type="dxa"/>
            </w:tcMar>
          </w:tcPr>
          <w:p w14:paraId="6500B08B" w14:textId="77777777" w:rsidR="00C36BED" w:rsidRPr="00840F8A" w:rsidRDefault="00C36BED" w:rsidP="0013712F">
            <w:pPr>
              <w:widowControl w:val="0"/>
              <w:pBdr>
                <w:top w:val="nil"/>
                <w:left w:val="nil"/>
                <w:bottom w:val="nil"/>
                <w:right w:val="nil"/>
                <w:between w:val="nil"/>
              </w:pBdr>
              <w:rPr>
                <w:rFonts w:ascii="Arial" w:hAnsi="Arial" w:cs="Arial"/>
                <w:sz w:val="22"/>
                <w:szCs w:val="22"/>
              </w:rPr>
            </w:pPr>
            <w:r w:rsidRPr="00840F8A">
              <w:rPr>
                <w:rFonts w:ascii="Arial" w:hAnsi="Arial" w:cs="Arial"/>
                <w:sz w:val="22"/>
                <w:szCs w:val="22"/>
              </w:rPr>
              <w:t xml:space="preserve">Protocolo de fácil acceso </w:t>
            </w:r>
          </w:p>
        </w:tc>
        <w:tc>
          <w:tcPr>
            <w:tcW w:w="810" w:type="dxa"/>
            <w:tcMar>
              <w:top w:w="100" w:type="dxa"/>
              <w:left w:w="100" w:type="dxa"/>
              <w:bottom w:w="100" w:type="dxa"/>
              <w:right w:w="100" w:type="dxa"/>
            </w:tcMar>
          </w:tcPr>
          <w:p w14:paraId="6681AA9F" w14:textId="77777777" w:rsidR="00C36BED" w:rsidRPr="00840F8A" w:rsidRDefault="00C36BED" w:rsidP="0013712F">
            <w:pPr>
              <w:widowControl w:val="0"/>
              <w:rPr>
                <w:rFonts w:ascii="Arial" w:hAnsi="Arial" w:cs="Arial"/>
                <w:b/>
                <w:sz w:val="22"/>
                <w:szCs w:val="22"/>
              </w:rPr>
            </w:pPr>
            <w:r w:rsidRPr="00840F8A">
              <w:rPr>
                <w:rFonts w:ascii="Arial" w:hAnsi="Arial" w:cs="Arial"/>
                <w:b/>
                <w:sz w:val="22"/>
                <w:szCs w:val="22"/>
              </w:rPr>
              <w:t>10</w:t>
            </w:r>
          </w:p>
        </w:tc>
        <w:tc>
          <w:tcPr>
            <w:tcW w:w="540" w:type="dxa"/>
            <w:tcMar>
              <w:top w:w="100" w:type="dxa"/>
              <w:left w:w="100" w:type="dxa"/>
              <w:bottom w:w="100" w:type="dxa"/>
              <w:right w:w="100" w:type="dxa"/>
            </w:tcMar>
          </w:tcPr>
          <w:p w14:paraId="177B85B5"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30" w:type="dxa"/>
            <w:tcMar>
              <w:top w:w="100" w:type="dxa"/>
              <w:left w:w="100" w:type="dxa"/>
              <w:bottom w:w="100" w:type="dxa"/>
              <w:right w:w="100" w:type="dxa"/>
            </w:tcMar>
          </w:tcPr>
          <w:p w14:paraId="78C53276"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15" w:type="dxa"/>
            <w:tcMar>
              <w:top w:w="100" w:type="dxa"/>
              <w:left w:w="100" w:type="dxa"/>
              <w:bottom w:w="100" w:type="dxa"/>
              <w:right w:w="100" w:type="dxa"/>
            </w:tcMar>
          </w:tcPr>
          <w:p w14:paraId="402DE489"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r>
      <w:tr w:rsidR="00C36BED" w:rsidRPr="00840F8A" w14:paraId="2ECECFD0" w14:textId="77777777" w:rsidTr="00424ED3">
        <w:trPr>
          <w:jc w:val="center"/>
        </w:trPr>
        <w:tc>
          <w:tcPr>
            <w:tcW w:w="480" w:type="dxa"/>
            <w:tcMar>
              <w:top w:w="100" w:type="dxa"/>
              <w:left w:w="100" w:type="dxa"/>
              <w:bottom w:w="100" w:type="dxa"/>
              <w:right w:w="100" w:type="dxa"/>
            </w:tcMar>
          </w:tcPr>
          <w:p w14:paraId="49998F47"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3</w:t>
            </w:r>
          </w:p>
        </w:tc>
        <w:tc>
          <w:tcPr>
            <w:tcW w:w="6435" w:type="dxa"/>
            <w:tcMar>
              <w:top w:w="100" w:type="dxa"/>
              <w:left w:w="100" w:type="dxa"/>
              <w:bottom w:w="100" w:type="dxa"/>
              <w:right w:w="100" w:type="dxa"/>
            </w:tcMar>
          </w:tcPr>
          <w:p w14:paraId="231A77FA" w14:textId="77777777" w:rsidR="00C36BED" w:rsidRPr="00840F8A" w:rsidRDefault="00C36BED" w:rsidP="0013712F">
            <w:pPr>
              <w:widowControl w:val="0"/>
              <w:pBdr>
                <w:top w:val="nil"/>
                <w:left w:val="nil"/>
                <w:bottom w:val="nil"/>
                <w:right w:val="nil"/>
                <w:between w:val="nil"/>
              </w:pBdr>
              <w:rPr>
                <w:rFonts w:ascii="Arial" w:hAnsi="Arial" w:cs="Arial"/>
                <w:sz w:val="22"/>
                <w:szCs w:val="22"/>
              </w:rPr>
            </w:pPr>
            <w:r w:rsidRPr="00840F8A">
              <w:rPr>
                <w:rFonts w:ascii="Arial" w:hAnsi="Arial" w:cs="Arial"/>
                <w:sz w:val="22"/>
                <w:szCs w:val="22"/>
              </w:rPr>
              <w:t>Usuario tiene la manilla de identificación en el lugar definido según protocolo</w:t>
            </w:r>
          </w:p>
        </w:tc>
        <w:tc>
          <w:tcPr>
            <w:tcW w:w="810" w:type="dxa"/>
            <w:tcMar>
              <w:top w:w="100" w:type="dxa"/>
              <w:left w:w="100" w:type="dxa"/>
              <w:bottom w:w="100" w:type="dxa"/>
              <w:right w:w="100" w:type="dxa"/>
            </w:tcMar>
          </w:tcPr>
          <w:p w14:paraId="49797BD9" w14:textId="77777777" w:rsidR="00C36BED" w:rsidRPr="00840F8A" w:rsidRDefault="00C36BED" w:rsidP="0013712F">
            <w:pPr>
              <w:widowControl w:val="0"/>
              <w:rPr>
                <w:rFonts w:ascii="Arial" w:hAnsi="Arial" w:cs="Arial"/>
                <w:b/>
                <w:sz w:val="22"/>
                <w:szCs w:val="22"/>
              </w:rPr>
            </w:pPr>
            <w:r w:rsidRPr="00840F8A">
              <w:rPr>
                <w:rFonts w:ascii="Arial" w:hAnsi="Arial" w:cs="Arial"/>
                <w:b/>
                <w:sz w:val="22"/>
                <w:szCs w:val="22"/>
              </w:rPr>
              <w:t>10</w:t>
            </w:r>
          </w:p>
        </w:tc>
        <w:tc>
          <w:tcPr>
            <w:tcW w:w="540" w:type="dxa"/>
            <w:tcMar>
              <w:top w:w="100" w:type="dxa"/>
              <w:left w:w="100" w:type="dxa"/>
              <w:bottom w:w="100" w:type="dxa"/>
              <w:right w:w="100" w:type="dxa"/>
            </w:tcMar>
          </w:tcPr>
          <w:p w14:paraId="54911F5A"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30" w:type="dxa"/>
            <w:tcMar>
              <w:top w:w="100" w:type="dxa"/>
              <w:left w:w="100" w:type="dxa"/>
              <w:bottom w:w="100" w:type="dxa"/>
              <w:right w:w="100" w:type="dxa"/>
            </w:tcMar>
          </w:tcPr>
          <w:p w14:paraId="5E6CB2A2"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15" w:type="dxa"/>
            <w:tcMar>
              <w:top w:w="100" w:type="dxa"/>
              <w:left w:w="100" w:type="dxa"/>
              <w:bottom w:w="100" w:type="dxa"/>
              <w:right w:w="100" w:type="dxa"/>
            </w:tcMar>
          </w:tcPr>
          <w:p w14:paraId="0B0DE31F"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r>
      <w:tr w:rsidR="00C36BED" w:rsidRPr="00840F8A" w14:paraId="719237D5" w14:textId="77777777" w:rsidTr="00424ED3">
        <w:trPr>
          <w:jc w:val="center"/>
        </w:trPr>
        <w:tc>
          <w:tcPr>
            <w:tcW w:w="480" w:type="dxa"/>
            <w:tcMar>
              <w:top w:w="100" w:type="dxa"/>
              <w:left w:w="100" w:type="dxa"/>
              <w:bottom w:w="100" w:type="dxa"/>
              <w:right w:w="100" w:type="dxa"/>
            </w:tcMar>
          </w:tcPr>
          <w:p w14:paraId="4F073734"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4</w:t>
            </w:r>
          </w:p>
        </w:tc>
        <w:tc>
          <w:tcPr>
            <w:tcW w:w="6435" w:type="dxa"/>
            <w:tcMar>
              <w:top w:w="100" w:type="dxa"/>
              <w:left w:w="100" w:type="dxa"/>
              <w:bottom w:w="100" w:type="dxa"/>
              <w:right w:w="100" w:type="dxa"/>
            </w:tcMar>
          </w:tcPr>
          <w:p w14:paraId="62DD9B28" w14:textId="77777777" w:rsidR="00C36BED" w:rsidRPr="00840F8A" w:rsidRDefault="00C36BED" w:rsidP="0013712F">
            <w:pPr>
              <w:widowControl w:val="0"/>
              <w:pBdr>
                <w:top w:val="nil"/>
                <w:left w:val="nil"/>
                <w:bottom w:val="nil"/>
                <w:right w:val="nil"/>
                <w:between w:val="nil"/>
              </w:pBdr>
              <w:rPr>
                <w:rFonts w:ascii="Arial" w:hAnsi="Arial" w:cs="Arial"/>
                <w:sz w:val="22"/>
                <w:szCs w:val="22"/>
              </w:rPr>
            </w:pPr>
            <w:r w:rsidRPr="00840F8A">
              <w:rPr>
                <w:rFonts w:ascii="Arial" w:hAnsi="Arial" w:cs="Arial"/>
                <w:sz w:val="22"/>
                <w:szCs w:val="22"/>
              </w:rPr>
              <w:t>La manilla de identificación contiene datos verificadores establecidos según protocolo</w:t>
            </w:r>
          </w:p>
        </w:tc>
        <w:tc>
          <w:tcPr>
            <w:tcW w:w="810" w:type="dxa"/>
            <w:tcMar>
              <w:top w:w="100" w:type="dxa"/>
              <w:left w:w="100" w:type="dxa"/>
              <w:bottom w:w="100" w:type="dxa"/>
              <w:right w:w="100" w:type="dxa"/>
            </w:tcMar>
          </w:tcPr>
          <w:p w14:paraId="6A96427E" w14:textId="77777777" w:rsidR="00C36BED" w:rsidRPr="00840F8A" w:rsidRDefault="00C36BED" w:rsidP="0013712F">
            <w:pPr>
              <w:widowControl w:val="0"/>
              <w:rPr>
                <w:rFonts w:ascii="Arial" w:hAnsi="Arial" w:cs="Arial"/>
                <w:b/>
                <w:sz w:val="22"/>
                <w:szCs w:val="22"/>
              </w:rPr>
            </w:pPr>
            <w:r w:rsidRPr="00840F8A">
              <w:rPr>
                <w:rFonts w:ascii="Arial" w:hAnsi="Arial" w:cs="Arial"/>
                <w:b/>
                <w:sz w:val="22"/>
                <w:szCs w:val="22"/>
              </w:rPr>
              <w:t>10</w:t>
            </w:r>
          </w:p>
        </w:tc>
        <w:tc>
          <w:tcPr>
            <w:tcW w:w="540" w:type="dxa"/>
            <w:tcMar>
              <w:top w:w="100" w:type="dxa"/>
              <w:left w:w="100" w:type="dxa"/>
              <w:bottom w:w="100" w:type="dxa"/>
              <w:right w:w="100" w:type="dxa"/>
            </w:tcMar>
          </w:tcPr>
          <w:p w14:paraId="2181CA5F"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30" w:type="dxa"/>
            <w:tcMar>
              <w:top w:w="100" w:type="dxa"/>
              <w:left w:w="100" w:type="dxa"/>
              <w:bottom w:w="100" w:type="dxa"/>
              <w:right w:w="100" w:type="dxa"/>
            </w:tcMar>
          </w:tcPr>
          <w:p w14:paraId="0B3D55E3"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15" w:type="dxa"/>
            <w:tcMar>
              <w:top w:w="100" w:type="dxa"/>
              <w:left w:w="100" w:type="dxa"/>
              <w:bottom w:w="100" w:type="dxa"/>
              <w:right w:w="100" w:type="dxa"/>
            </w:tcMar>
          </w:tcPr>
          <w:p w14:paraId="4B14A1DB"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r>
      <w:tr w:rsidR="00C36BED" w:rsidRPr="00840F8A" w14:paraId="234887D3" w14:textId="77777777" w:rsidTr="00424ED3">
        <w:trPr>
          <w:jc w:val="center"/>
        </w:trPr>
        <w:tc>
          <w:tcPr>
            <w:tcW w:w="480" w:type="dxa"/>
            <w:tcMar>
              <w:top w:w="100" w:type="dxa"/>
              <w:left w:w="100" w:type="dxa"/>
              <w:bottom w:w="100" w:type="dxa"/>
              <w:right w:w="100" w:type="dxa"/>
            </w:tcMar>
          </w:tcPr>
          <w:p w14:paraId="1174C817"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5</w:t>
            </w:r>
          </w:p>
        </w:tc>
        <w:tc>
          <w:tcPr>
            <w:tcW w:w="6435" w:type="dxa"/>
            <w:tcMar>
              <w:top w:w="100" w:type="dxa"/>
              <w:left w:w="100" w:type="dxa"/>
              <w:bottom w:w="100" w:type="dxa"/>
              <w:right w:w="100" w:type="dxa"/>
            </w:tcMar>
          </w:tcPr>
          <w:p w14:paraId="482CC870" w14:textId="77777777" w:rsidR="00C36BED" w:rsidRPr="00840F8A" w:rsidRDefault="00C36BED" w:rsidP="0013712F">
            <w:pPr>
              <w:widowControl w:val="0"/>
              <w:pBdr>
                <w:top w:val="nil"/>
                <w:left w:val="nil"/>
                <w:bottom w:val="nil"/>
                <w:right w:val="nil"/>
                <w:between w:val="nil"/>
              </w:pBdr>
              <w:rPr>
                <w:rFonts w:ascii="Arial" w:hAnsi="Arial" w:cs="Arial"/>
                <w:sz w:val="22"/>
                <w:szCs w:val="22"/>
              </w:rPr>
            </w:pPr>
            <w:r w:rsidRPr="00840F8A">
              <w:rPr>
                <w:rFonts w:ascii="Arial" w:hAnsi="Arial" w:cs="Arial"/>
                <w:sz w:val="22"/>
                <w:szCs w:val="22"/>
              </w:rPr>
              <w:t xml:space="preserve">El funcionario verifica en forma verbal y visual la correspondencia de los datos de identificación del paciente frente a ingreso y/o procedimientos </w:t>
            </w:r>
          </w:p>
        </w:tc>
        <w:tc>
          <w:tcPr>
            <w:tcW w:w="810" w:type="dxa"/>
            <w:tcMar>
              <w:top w:w="100" w:type="dxa"/>
              <w:left w:w="100" w:type="dxa"/>
              <w:bottom w:w="100" w:type="dxa"/>
              <w:right w:w="100" w:type="dxa"/>
            </w:tcMar>
          </w:tcPr>
          <w:p w14:paraId="79123F5C" w14:textId="77777777" w:rsidR="00C36BED" w:rsidRPr="00840F8A" w:rsidRDefault="00C36BED" w:rsidP="0013712F">
            <w:pPr>
              <w:widowControl w:val="0"/>
              <w:rPr>
                <w:rFonts w:ascii="Arial" w:hAnsi="Arial" w:cs="Arial"/>
                <w:b/>
                <w:sz w:val="22"/>
                <w:szCs w:val="22"/>
              </w:rPr>
            </w:pPr>
            <w:r w:rsidRPr="00840F8A">
              <w:rPr>
                <w:rFonts w:ascii="Arial" w:hAnsi="Arial" w:cs="Arial"/>
                <w:b/>
                <w:sz w:val="22"/>
                <w:szCs w:val="22"/>
              </w:rPr>
              <w:t>10</w:t>
            </w:r>
          </w:p>
        </w:tc>
        <w:tc>
          <w:tcPr>
            <w:tcW w:w="540" w:type="dxa"/>
            <w:tcMar>
              <w:top w:w="100" w:type="dxa"/>
              <w:left w:w="100" w:type="dxa"/>
              <w:bottom w:w="100" w:type="dxa"/>
              <w:right w:w="100" w:type="dxa"/>
            </w:tcMar>
          </w:tcPr>
          <w:p w14:paraId="4C15A1FC"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30" w:type="dxa"/>
            <w:tcMar>
              <w:top w:w="100" w:type="dxa"/>
              <w:left w:w="100" w:type="dxa"/>
              <w:bottom w:w="100" w:type="dxa"/>
              <w:right w:w="100" w:type="dxa"/>
            </w:tcMar>
          </w:tcPr>
          <w:p w14:paraId="74F41A3C"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15" w:type="dxa"/>
            <w:tcMar>
              <w:top w:w="100" w:type="dxa"/>
              <w:left w:w="100" w:type="dxa"/>
              <w:bottom w:w="100" w:type="dxa"/>
              <w:right w:w="100" w:type="dxa"/>
            </w:tcMar>
          </w:tcPr>
          <w:p w14:paraId="539F59E5"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r>
      <w:tr w:rsidR="00C36BED" w:rsidRPr="00840F8A" w14:paraId="68C36610" w14:textId="77777777" w:rsidTr="00424ED3">
        <w:trPr>
          <w:jc w:val="center"/>
        </w:trPr>
        <w:tc>
          <w:tcPr>
            <w:tcW w:w="480" w:type="dxa"/>
            <w:tcMar>
              <w:top w:w="100" w:type="dxa"/>
              <w:left w:w="100" w:type="dxa"/>
              <w:bottom w:w="100" w:type="dxa"/>
              <w:right w:w="100" w:type="dxa"/>
            </w:tcMar>
          </w:tcPr>
          <w:p w14:paraId="308F7721"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6</w:t>
            </w:r>
          </w:p>
        </w:tc>
        <w:tc>
          <w:tcPr>
            <w:tcW w:w="6435" w:type="dxa"/>
            <w:tcMar>
              <w:top w:w="100" w:type="dxa"/>
              <w:left w:w="100" w:type="dxa"/>
              <w:bottom w:w="100" w:type="dxa"/>
              <w:right w:w="100" w:type="dxa"/>
            </w:tcMar>
          </w:tcPr>
          <w:p w14:paraId="0AD9FFCA" w14:textId="77777777" w:rsidR="00C36BED" w:rsidRPr="00840F8A" w:rsidRDefault="00C36BED" w:rsidP="0013712F">
            <w:pPr>
              <w:widowControl w:val="0"/>
              <w:pBdr>
                <w:top w:val="nil"/>
                <w:left w:val="nil"/>
                <w:bottom w:val="nil"/>
                <w:right w:val="nil"/>
                <w:between w:val="nil"/>
              </w:pBdr>
              <w:rPr>
                <w:rFonts w:ascii="Arial" w:hAnsi="Arial" w:cs="Arial"/>
                <w:sz w:val="22"/>
                <w:szCs w:val="22"/>
              </w:rPr>
            </w:pPr>
            <w:r w:rsidRPr="00840F8A">
              <w:rPr>
                <w:rFonts w:ascii="Arial" w:hAnsi="Arial" w:cs="Arial"/>
                <w:sz w:val="22"/>
                <w:szCs w:val="22"/>
              </w:rPr>
              <w:t>La manilla de identificación contiene los datos de forma legible</w:t>
            </w:r>
          </w:p>
        </w:tc>
        <w:tc>
          <w:tcPr>
            <w:tcW w:w="810" w:type="dxa"/>
            <w:tcMar>
              <w:top w:w="100" w:type="dxa"/>
              <w:left w:w="100" w:type="dxa"/>
              <w:bottom w:w="100" w:type="dxa"/>
              <w:right w:w="100" w:type="dxa"/>
            </w:tcMar>
          </w:tcPr>
          <w:p w14:paraId="683690D8" w14:textId="77777777" w:rsidR="00C36BED" w:rsidRPr="00840F8A" w:rsidRDefault="00C36BED" w:rsidP="0013712F">
            <w:pPr>
              <w:widowControl w:val="0"/>
              <w:rPr>
                <w:rFonts w:ascii="Arial" w:hAnsi="Arial" w:cs="Arial"/>
                <w:b/>
                <w:sz w:val="22"/>
                <w:szCs w:val="22"/>
              </w:rPr>
            </w:pPr>
            <w:r w:rsidRPr="00840F8A">
              <w:rPr>
                <w:rFonts w:ascii="Arial" w:hAnsi="Arial" w:cs="Arial"/>
                <w:b/>
                <w:sz w:val="22"/>
                <w:szCs w:val="22"/>
              </w:rPr>
              <w:t>10</w:t>
            </w:r>
          </w:p>
        </w:tc>
        <w:tc>
          <w:tcPr>
            <w:tcW w:w="540" w:type="dxa"/>
            <w:tcMar>
              <w:top w:w="100" w:type="dxa"/>
              <w:left w:w="100" w:type="dxa"/>
              <w:bottom w:w="100" w:type="dxa"/>
              <w:right w:w="100" w:type="dxa"/>
            </w:tcMar>
          </w:tcPr>
          <w:p w14:paraId="105F8B9C"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30" w:type="dxa"/>
            <w:tcMar>
              <w:top w:w="100" w:type="dxa"/>
              <w:left w:w="100" w:type="dxa"/>
              <w:bottom w:w="100" w:type="dxa"/>
              <w:right w:w="100" w:type="dxa"/>
            </w:tcMar>
          </w:tcPr>
          <w:p w14:paraId="3C7B8AAE"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15" w:type="dxa"/>
            <w:tcMar>
              <w:top w:w="100" w:type="dxa"/>
              <w:left w:w="100" w:type="dxa"/>
              <w:bottom w:w="100" w:type="dxa"/>
              <w:right w:w="100" w:type="dxa"/>
            </w:tcMar>
          </w:tcPr>
          <w:p w14:paraId="6A841917"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r>
      <w:tr w:rsidR="00C36BED" w:rsidRPr="00840F8A" w14:paraId="66F07CA8" w14:textId="77777777" w:rsidTr="00424ED3">
        <w:trPr>
          <w:jc w:val="center"/>
        </w:trPr>
        <w:tc>
          <w:tcPr>
            <w:tcW w:w="480" w:type="dxa"/>
            <w:tcMar>
              <w:top w:w="100" w:type="dxa"/>
              <w:left w:w="100" w:type="dxa"/>
              <w:bottom w:w="100" w:type="dxa"/>
              <w:right w:w="100" w:type="dxa"/>
            </w:tcMar>
          </w:tcPr>
          <w:p w14:paraId="2B2F646E"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7</w:t>
            </w:r>
          </w:p>
        </w:tc>
        <w:tc>
          <w:tcPr>
            <w:tcW w:w="6435" w:type="dxa"/>
            <w:tcMar>
              <w:top w:w="100" w:type="dxa"/>
              <w:left w:w="100" w:type="dxa"/>
              <w:bottom w:w="100" w:type="dxa"/>
              <w:right w:w="100" w:type="dxa"/>
            </w:tcMar>
          </w:tcPr>
          <w:p w14:paraId="542CAA06" w14:textId="3BFED007" w:rsidR="00C36BED" w:rsidRPr="00840F8A" w:rsidRDefault="00C36BED" w:rsidP="0013712F">
            <w:pPr>
              <w:widowControl w:val="0"/>
              <w:pBdr>
                <w:top w:val="nil"/>
                <w:left w:val="nil"/>
                <w:bottom w:val="nil"/>
                <w:right w:val="nil"/>
                <w:between w:val="nil"/>
              </w:pBdr>
              <w:rPr>
                <w:rFonts w:ascii="Arial" w:hAnsi="Arial" w:cs="Arial"/>
                <w:sz w:val="22"/>
                <w:szCs w:val="22"/>
              </w:rPr>
            </w:pPr>
            <w:r w:rsidRPr="00840F8A">
              <w:rPr>
                <w:rFonts w:ascii="Arial" w:hAnsi="Arial" w:cs="Arial"/>
                <w:sz w:val="22"/>
                <w:szCs w:val="22"/>
              </w:rPr>
              <w:t xml:space="preserve">Se constata La manilla de identificación en pacientes que ingresan para toma de citología y Pacientes que ingresan por </w:t>
            </w:r>
            <w:r w:rsidR="006A7B4C" w:rsidRPr="00840F8A">
              <w:rPr>
                <w:rFonts w:ascii="Arial" w:hAnsi="Arial" w:cs="Arial"/>
                <w:sz w:val="22"/>
                <w:szCs w:val="22"/>
              </w:rPr>
              <w:t>algún</w:t>
            </w:r>
            <w:r w:rsidRPr="00840F8A">
              <w:rPr>
                <w:rFonts w:ascii="Arial" w:hAnsi="Arial" w:cs="Arial"/>
                <w:sz w:val="22"/>
                <w:szCs w:val="22"/>
              </w:rPr>
              <w:t xml:space="preserve"> procedimiento.</w:t>
            </w:r>
          </w:p>
        </w:tc>
        <w:tc>
          <w:tcPr>
            <w:tcW w:w="810" w:type="dxa"/>
            <w:tcMar>
              <w:top w:w="100" w:type="dxa"/>
              <w:left w:w="100" w:type="dxa"/>
              <w:bottom w:w="100" w:type="dxa"/>
              <w:right w:w="100" w:type="dxa"/>
            </w:tcMar>
          </w:tcPr>
          <w:p w14:paraId="50838EC1" w14:textId="77777777" w:rsidR="00C36BED" w:rsidRPr="00840F8A" w:rsidRDefault="00C36BED" w:rsidP="0013712F">
            <w:pPr>
              <w:widowControl w:val="0"/>
              <w:rPr>
                <w:rFonts w:ascii="Arial" w:hAnsi="Arial" w:cs="Arial"/>
                <w:b/>
                <w:sz w:val="22"/>
                <w:szCs w:val="22"/>
              </w:rPr>
            </w:pPr>
            <w:r w:rsidRPr="00840F8A">
              <w:rPr>
                <w:rFonts w:ascii="Arial" w:hAnsi="Arial" w:cs="Arial"/>
                <w:b/>
                <w:sz w:val="22"/>
                <w:szCs w:val="22"/>
              </w:rPr>
              <w:t>10</w:t>
            </w:r>
          </w:p>
        </w:tc>
        <w:tc>
          <w:tcPr>
            <w:tcW w:w="540" w:type="dxa"/>
            <w:tcMar>
              <w:top w:w="100" w:type="dxa"/>
              <w:left w:w="100" w:type="dxa"/>
              <w:bottom w:w="100" w:type="dxa"/>
              <w:right w:w="100" w:type="dxa"/>
            </w:tcMar>
          </w:tcPr>
          <w:p w14:paraId="62087580"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30" w:type="dxa"/>
            <w:tcMar>
              <w:top w:w="100" w:type="dxa"/>
              <w:left w:w="100" w:type="dxa"/>
              <w:bottom w:w="100" w:type="dxa"/>
              <w:right w:w="100" w:type="dxa"/>
            </w:tcMar>
          </w:tcPr>
          <w:p w14:paraId="7990A536"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15" w:type="dxa"/>
            <w:tcMar>
              <w:top w:w="100" w:type="dxa"/>
              <w:left w:w="100" w:type="dxa"/>
              <w:bottom w:w="100" w:type="dxa"/>
              <w:right w:w="100" w:type="dxa"/>
            </w:tcMar>
          </w:tcPr>
          <w:p w14:paraId="3D1EF02B"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r>
      <w:tr w:rsidR="00C36BED" w:rsidRPr="00840F8A" w14:paraId="122F834B" w14:textId="77777777" w:rsidTr="00424ED3">
        <w:trPr>
          <w:jc w:val="center"/>
        </w:trPr>
        <w:tc>
          <w:tcPr>
            <w:tcW w:w="480" w:type="dxa"/>
            <w:tcMar>
              <w:top w:w="100" w:type="dxa"/>
              <w:left w:w="100" w:type="dxa"/>
              <w:bottom w:w="100" w:type="dxa"/>
              <w:right w:w="100" w:type="dxa"/>
            </w:tcMar>
          </w:tcPr>
          <w:p w14:paraId="32EB2D79"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8</w:t>
            </w:r>
          </w:p>
        </w:tc>
        <w:tc>
          <w:tcPr>
            <w:tcW w:w="6435" w:type="dxa"/>
            <w:tcMar>
              <w:top w:w="100" w:type="dxa"/>
              <w:left w:w="100" w:type="dxa"/>
              <w:bottom w:w="100" w:type="dxa"/>
              <w:right w:w="100" w:type="dxa"/>
            </w:tcMar>
          </w:tcPr>
          <w:p w14:paraId="033C38C7" w14:textId="77777777" w:rsidR="00C36BED" w:rsidRPr="00840F8A" w:rsidRDefault="00C36BED" w:rsidP="0013712F">
            <w:pPr>
              <w:widowControl w:val="0"/>
              <w:pBdr>
                <w:top w:val="nil"/>
                <w:left w:val="nil"/>
                <w:bottom w:val="nil"/>
                <w:right w:val="nil"/>
                <w:between w:val="nil"/>
              </w:pBdr>
              <w:rPr>
                <w:rFonts w:ascii="Arial" w:hAnsi="Arial" w:cs="Arial"/>
                <w:sz w:val="22"/>
                <w:szCs w:val="22"/>
              </w:rPr>
            </w:pPr>
            <w:r w:rsidRPr="00840F8A">
              <w:rPr>
                <w:rFonts w:ascii="Arial" w:hAnsi="Arial" w:cs="Arial"/>
                <w:sz w:val="22"/>
                <w:szCs w:val="22"/>
              </w:rPr>
              <w:t>Al alta permanece con la manilla</w:t>
            </w:r>
          </w:p>
        </w:tc>
        <w:tc>
          <w:tcPr>
            <w:tcW w:w="810" w:type="dxa"/>
            <w:tcMar>
              <w:top w:w="100" w:type="dxa"/>
              <w:left w:w="100" w:type="dxa"/>
              <w:bottom w:w="100" w:type="dxa"/>
              <w:right w:w="100" w:type="dxa"/>
            </w:tcMar>
          </w:tcPr>
          <w:p w14:paraId="385AD826" w14:textId="77777777" w:rsidR="00C36BED" w:rsidRPr="00840F8A" w:rsidRDefault="00C36BED" w:rsidP="0013712F">
            <w:pPr>
              <w:widowControl w:val="0"/>
              <w:rPr>
                <w:rFonts w:ascii="Arial" w:hAnsi="Arial" w:cs="Arial"/>
                <w:b/>
                <w:sz w:val="22"/>
                <w:szCs w:val="22"/>
              </w:rPr>
            </w:pPr>
            <w:r w:rsidRPr="00840F8A">
              <w:rPr>
                <w:rFonts w:ascii="Arial" w:hAnsi="Arial" w:cs="Arial"/>
                <w:b/>
                <w:sz w:val="22"/>
                <w:szCs w:val="22"/>
              </w:rPr>
              <w:t>10</w:t>
            </w:r>
          </w:p>
        </w:tc>
        <w:tc>
          <w:tcPr>
            <w:tcW w:w="540" w:type="dxa"/>
            <w:tcMar>
              <w:top w:w="100" w:type="dxa"/>
              <w:left w:w="100" w:type="dxa"/>
              <w:bottom w:w="100" w:type="dxa"/>
              <w:right w:w="100" w:type="dxa"/>
            </w:tcMar>
          </w:tcPr>
          <w:p w14:paraId="102309F1"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30" w:type="dxa"/>
            <w:tcMar>
              <w:top w:w="100" w:type="dxa"/>
              <w:left w:w="100" w:type="dxa"/>
              <w:bottom w:w="100" w:type="dxa"/>
              <w:right w:w="100" w:type="dxa"/>
            </w:tcMar>
          </w:tcPr>
          <w:p w14:paraId="2B412EC1"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15" w:type="dxa"/>
            <w:tcMar>
              <w:top w:w="100" w:type="dxa"/>
              <w:left w:w="100" w:type="dxa"/>
              <w:bottom w:w="100" w:type="dxa"/>
              <w:right w:w="100" w:type="dxa"/>
            </w:tcMar>
          </w:tcPr>
          <w:p w14:paraId="7EAB7189"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r>
      <w:tr w:rsidR="00C36BED" w:rsidRPr="00840F8A" w14:paraId="2CF47301" w14:textId="77777777" w:rsidTr="00424ED3">
        <w:trPr>
          <w:jc w:val="center"/>
        </w:trPr>
        <w:tc>
          <w:tcPr>
            <w:tcW w:w="480" w:type="dxa"/>
            <w:tcMar>
              <w:top w:w="100" w:type="dxa"/>
              <w:left w:w="100" w:type="dxa"/>
              <w:bottom w:w="100" w:type="dxa"/>
              <w:right w:w="100" w:type="dxa"/>
            </w:tcMar>
          </w:tcPr>
          <w:p w14:paraId="43CC84BA"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9</w:t>
            </w:r>
          </w:p>
        </w:tc>
        <w:tc>
          <w:tcPr>
            <w:tcW w:w="6435" w:type="dxa"/>
            <w:tcMar>
              <w:top w:w="100" w:type="dxa"/>
              <w:left w:w="100" w:type="dxa"/>
              <w:bottom w:w="100" w:type="dxa"/>
              <w:right w:w="100" w:type="dxa"/>
            </w:tcMar>
          </w:tcPr>
          <w:p w14:paraId="180C9B0E" w14:textId="77777777" w:rsidR="00C36BED" w:rsidRPr="00840F8A" w:rsidRDefault="00C36BED" w:rsidP="0013712F">
            <w:pPr>
              <w:widowControl w:val="0"/>
              <w:pBdr>
                <w:top w:val="nil"/>
                <w:left w:val="nil"/>
                <w:bottom w:val="nil"/>
                <w:right w:val="nil"/>
                <w:between w:val="nil"/>
              </w:pBdr>
              <w:rPr>
                <w:rFonts w:ascii="Arial" w:hAnsi="Arial" w:cs="Arial"/>
                <w:sz w:val="22"/>
                <w:szCs w:val="22"/>
              </w:rPr>
            </w:pPr>
            <w:r w:rsidRPr="00840F8A">
              <w:rPr>
                <w:rFonts w:ascii="Arial" w:hAnsi="Arial" w:cs="Arial"/>
                <w:sz w:val="22"/>
                <w:szCs w:val="22"/>
              </w:rPr>
              <w:t>La historia clínica tiene registrados todos los ítems de Identificación</w:t>
            </w:r>
          </w:p>
        </w:tc>
        <w:tc>
          <w:tcPr>
            <w:tcW w:w="810" w:type="dxa"/>
            <w:tcMar>
              <w:top w:w="100" w:type="dxa"/>
              <w:left w:w="100" w:type="dxa"/>
              <w:bottom w:w="100" w:type="dxa"/>
              <w:right w:w="100" w:type="dxa"/>
            </w:tcMar>
          </w:tcPr>
          <w:p w14:paraId="36A52681" w14:textId="77777777" w:rsidR="00C36BED" w:rsidRPr="00840F8A" w:rsidRDefault="00C36BED" w:rsidP="0013712F">
            <w:pPr>
              <w:widowControl w:val="0"/>
              <w:rPr>
                <w:rFonts w:ascii="Arial" w:hAnsi="Arial" w:cs="Arial"/>
                <w:b/>
                <w:sz w:val="22"/>
                <w:szCs w:val="22"/>
              </w:rPr>
            </w:pPr>
            <w:r w:rsidRPr="00840F8A">
              <w:rPr>
                <w:rFonts w:ascii="Arial" w:hAnsi="Arial" w:cs="Arial"/>
                <w:b/>
                <w:sz w:val="22"/>
                <w:szCs w:val="22"/>
              </w:rPr>
              <w:t>10</w:t>
            </w:r>
          </w:p>
        </w:tc>
        <w:tc>
          <w:tcPr>
            <w:tcW w:w="540" w:type="dxa"/>
            <w:tcMar>
              <w:top w:w="100" w:type="dxa"/>
              <w:left w:w="100" w:type="dxa"/>
              <w:bottom w:w="100" w:type="dxa"/>
              <w:right w:w="100" w:type="dxa"/>
            </w:tcMar>
          </w:tcPr>
          <w:p w14:paraId="78C2E21A"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30" w:type="dxa"/>
            <w:tcMar>
              <w:top w:w="100" w:type="dxa"/>
              <w:left w:w="100" w:type="dxa"/>
              <w:bottom w:w="100" w:type="dxa"/>
              <w:right w:w="100" w:type="dxa"/>
            </w:tcMar>
          </w:tcPr>
          <w:p w14:paraId="6768E4F9"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15" w:type="dxa"/>
            <w:tcMar>
              <w:top w:w="100" w:type="dxa"/>
              <w:left w:w="100" w:type="dxa"/>
              <w:bottom w:w="100" w:type="dxa"/>
              <w:right w:w="100" w:type="dxa"/>
            </w:tcMar>
          </w:tcPr>
          <w:p w14:paraId="3E250318"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r>
      <w:tr w:rsidR="00C36BED" w:rsidRPr="00840F8A" w14:paraId="5F16FF60" w14:textId="77777777" w:rsidTr="00424ED3">
        <w:trPr>
          <w:jc w:val="center"/>
        </w:trPr>
        <w:tc>
          <w:tcPr>
            <w:tcW w:w="480" w:type="dxa"/>
            <w:tcMar>
              <w:top w:w="100" w:type="dxa"/>
              <w:left w:w="100" w:type="dxa"/>
              <w:bottom w:w="100" w:type="dxa"/>
              <w:right w:w="100" w:type="dxa"/>
            </w:tcMar>
          </w:tcPr>
          <w:p w14:paraId="38ECCB8D"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10</w:t>
            </w:r>
          </w:p>
        </w:tc>
        <w:tc>
          <w:tcPr>
            <w:tcW w:w="6435" w:type="dxa"/>
            <w:tcMar>
              <w:top w:w="100" w:type="dxa"/>
              <w:left w:w="100" w:type="dxa"/>
              <w:bottom w:w="100" w:type="dxa"/>
              <w:right w:w="100" w:type="dxa"/>
            </w:tcMar>
          </w:tcPr>
          <w:p w14:paraId="6F49A00F" w14:textId="77777777" w:rsidR="00C36BED" w:rsidRPr="00840F8A" w:rsidRDefault="00C36BED" w:rsidP="0013712F">
            <w:pPr>
              <w:widowControl w:val="0"/>
              <w:pBdr>
                <w:top w:val="nil"/>
                <w:left w:val="nil"/>
                <w:bottom w:val="nil"/>
                <w:right w:val="nil"/>
                <w:between w:val="nil"/>
              </w:pBdr>
              <w:rPr>
                <w:rFonts w:ascii="Arial" w:hAnsi="Arial" w:cs="Arial"/>
                <w:sz w:val="22"/>
                <w:szCs w:val="22"/>
              </w:rPr>
            </w:pPr>
            <w:r w:rsidRPr="00840F8A">
              <w:rPr>
                <w:rFonts w:ascii="Arial" w:hAnsi="Arial" w:cs="Arial"/>
                <w:sz w:val="22"/>
                <w:szCs w:val="22"/>
              </w:rPr>
              <w:t>El nombre y Número de documento corresponde al Paciente que lo porta</w:t>
            </w:r>
          </w:p>
        </w:tc>
        <w:tc>
          <w:tcPr>
            <w:tcW w:w="810" w:type="dxa"/>
            <w:tcMar>
              <w:top w:w="100" w:type="dxa"/>
              <w:left w:w="100" w:type="dxa"/>
              <w:bottom w:w="100" w:type="dxa"/>
              <w:right w:w="100" w:type="dxa"/>
            </w:tcMar>
          </w:tcPr>
          <w:p w14:paraId="768E565B" w14:textId="77777777" w:rsidR="00C36BED" w:rsidRPr="00840F8A" w:rsidRDefault="00C36BED" w:rsidP="0013712F">
            <w:pPr>
              <w:widowControl w:val="0"/>
              <w:rPr>
                <w:rFonts w:ascii="Arial" w:hAnsi="Arial" w:cs="Arial"/>
                <w:b/>
                <w:sz w:val="22"/>
                <w:szCs w:val="22"/>
              </w:rPr>
            </w:pPr>
            <w:r w:rsidRPr="00840F8A">
              <w:rPr>
                <w:rFonts w:ascii="Arial" w:hAnsi="Arial" w:cs="Arial"/>
                <w:b/>
                <w:sz w:val="22"/>
                <w:szCs w:val="22"/>
              </w:rPr>
              <w:t>10</w:t>
            </w:r>
          </w:p>
        </w:tc>
        <w:tc>
          <w:tcPr>
            <w:tcW w:w="540" w:type="dxa"/>
            <w:tcMar>
              <w:top w:w="100" w:type="dxa"/>
              <w:left w:w="100" w:type="dxa"/>
              <w:bottom w:w="100" w:type="dxa"/>
              <w:right w:w="100" w:type="dxa"/>
            </w:tcMar>
          </w:tcPr>
          <w:p w14:paraId="4D93EB73"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30" w:type="dxa"/>
            <w:tcMar>
              <w:top w:w="100" w:type="dxa"/>
              <w:left w:w="100" w:type="dxa"/>
              <w:bottom w:w="100" w:type="dxa"/>
              <w:right w:w="100" w:type="dxa"/>
            </w:tcMar>
          </w:tcPr>
          <w:p w14:paraId="3EBC8780"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15" w:type="dxa"/>
            <w:tcMar>
              <w:top w:w="100" w:type="dxa"/>
              <w:left w:w="100" w:type="dxa"/>
              <w:bottom w:w="100" w:type="dxa"/>
              <w:right w:w="100" w:type="dxa"/>
            </w:tcMar>
          </w:tcPr>
          <w:p w14:paraId="61A7027A"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r>
      <w:tr w:rsidR="00C36BED" w:rsidRPr="00840F8A" w14:paraId="174EC785" w14:textId="77777777" w:rsidTr="00424ED3">
        <w:trPr>
          <w:jc w:val="center"/>
        </w:trPr>
        <w:tc>
          <w:tcPr>
            <w:tcW w:w="480" w:type="dxa"/>
            <w:tcMar>
              <w:top w:w="100" w:type="dxa"/>
              <w:left w:w="100" w:type="dxa"/>
              <w:bottom w:w="100" w:type="dxa"/>
              <w:right w:w="100" w:type="dxa"/>
            </w:tcMar>
          </w:tcPr>
          <w:p w14:paraId="104FE5C9"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435" w:type="dxa"/>
            <w:tcMar>
              <w:top w:w="100" w:type="dxa"/>
              <w:left w:w="100" w:type="dxa"/>
              <w:bottom w:w="100" w:type="dxa"/>
              <w:right w:w="100" w:type="dxa"/>
            </w:tcMar>
          </w:tcPr>
          <w:p w14:paraId="642F16AD" w14:textId="77777777" w:rsidR="00C36BED" w:rsidRPr="00840F8A" w:rsidRDefault="00C36BED" w:rsidP="0013712F">
            <w:pPr>
              <w:widowControl w:val="0"/>
              <w:pBdr>
                <w:top w:val="nil"/>
                <w:left w:val="nil"/>
                <w:bottom w:val="nil"/>
                <w:right w:val="nil"/>
                <w:between w:val="nil"/>
              </w:pBdr>
              <w:jc w:val="center"/>
              <w:rPr>
                <w:rFonts w:ascii="Arial" w:hAnsi="Arial" w:cs="Arial"/>
                <w:b/>
                <w:sz w:val="22"/>
                <w:szCs w:val="22"/>
              </w:rPr>
            </w:pPr>
            <w:r w:rsidRPr="00840F8A">
              <w:rPr>
                <w:rFonts w:ascii="Arial" w:hAnsi="Arial" w:cs="Arial"/>
                <w:b/>
                <w:sz w:val="22"/>
                <w:szCs w:val="22"/>
              </w:rPr>
              <w:t xml:space="preserve">TOTAL </w:t>
            </w:r>
          </w:p>
        </w:tc>
        <w:tc>
          <w:tcPr>
            <w:tcW w:w="810" w:type="dxa"/>
            <w:tcMar>
              <w:top w:w="100" w:type="dxa"/>
              <w:left w:w="100" w:type="dxa"/>
              <w:bottom w:w="100" w:type="dxa"/>
              <w:right w:w="100" w:type="dxa"/>
            </w:tcMar>
          </w:tcPr>
          <w:p w14:paraId="7D85CFB3"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100%</w:t>
            </w:r>
          </w:p>
        </w:tc>
        <w:tc>
          <w:tcPr>
            <w:tcW w:w="540" w:type="dxa"/>
            <w:tcMar>
              <w:top w:w="100" w:type="dxa"/>
              <w:left w:w="100" w:type="dxa"/>
              <w:bottom w:w="100" w:type="dxa"/>
              <w:right w:w="100" w:type="dxa"/>
            </w:tcMar>
          </w:tcPr>
          <w:p w14:paraId="117DF29A"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30" w:type="dxa"/>
            <w:tcMar>
              <w:top w:w="100" w:type="dxa"/>
              <w:left w:w="100" w:type="dxa"/>
              <w:bottom w:w="100" w:type="dxa"/>
              <w:right w:w="100" w:type="dxa"/>
            </w:tcMar>
          </w:tcPr>
          <w:p w14:paraId="27D0B911"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c>
          <w:tcPr>
            <w:tcW w:w="615" w:type="dxa"/>
            <w:tcMar>
              <w:top w:w="100" w:type="dxa"/>
              <w:left w:w="100" w:type="dxa"/>
              <w:bottom w:w="100" w:type="dxa"/>
              <w:right w:w="100" w:type="dxa"/>
            </w:tcMar>
          </w:tcPr>
          <w:p w14:paraId="0D5880B8" w14:textId="77777777" w:rsidR="00C36BED" w:rsidRPr="00840F8A" w:rsidRDefault="00C36BED" w:rsidP="0013712F">
            <w:pPr>
              <w:widowControl w:val="0"/>
              <w:pBdr>
                <w:top w:val="nil"/>
                <w:left w:val="nil"/>
                <w:bottom w:val="nil"/>
                <w:right w:val="nil"/>
                <w:between w:val="nil"/>
              </w:pBdr>
              <w:rPr>
                <w:rFonts w:ascii="Arial" w:hAnsi="Arial" w:cs="Arial"/>
                <w:b/>
                <w:sz w:val="22"/>
                <w:szCs w:val="22"/>
              </w:rPr>
            </w:pPr>
          </w:p>
        </w:tc>
      </w:tr>
    </w:tbl>
    <w:p w14:paraId="44490764" w14:textId="77777777" w:rsidR="00BC7AEF" w:rsidRPr="00840F8A" w:rsidRDefault="00BC7AEF" w:rsidP="00674B5B">
      <w:pPr>
        <w:autoSpaceDE w:val="0"/>
        <w:autoSpaceDN w:val="0"/>
        <w:adjustRightInd w:val="0"/>
        <w:spacing w:line="360" w:lineRule="auto"/>
        <w:ind w:left="360"/>
        <w:rPr>
          <w:b/>
        </w:rPr>
      </w:pPr>
    </w:p>
    <w:p w14:paraId="40AD6B82" w14:textId="77777777" w:rsidR="00BC7AEF" w:rsidRPr="00840F8A" w:rsidRDefault="00BC7AEF" w:rsidP="00731DB6">
      <w:pPr>
        <w:rPr>
          <w:rFonts w:ascii="Arial" w:hAnsi="Arial" w:cs="Arial"/>
          <w:b/>
          <w:sz w:val="22"/>
          <w:szCs w:val="22"/>
        </w:rPr>
      </w:pPr>
      <w:r w:rsidRPr="00840F8A">
        <w:rPr>
          <w:b/>
        </w:rPr>
        <w:t xml:space="preserve">13.1. </w:t>
      </w:r>
      <w:r w:rsidRPr="00840F8A">
        <w:rPr>
          <w:rFonts w:ascii="Arial" w:hAnsi="Arial" w:cs="Arial"/>
          <w:b/>
          <w:sz w:val="22"/>
          <w:szCs w:val="22"/>
        </w:rPr>
        <w:t>EVALUACIÓN DE RESULTADOS:</w:t>
      </w:r>
    </w:p>
    <w:p w14:paraId="66BCAB8C" w14:textId="6A2A3976" w:rsidR="00731DB6" w:rsidRPr="00840F8A" w:rsidRDefault="00731DB6" w:rsidP="00BC7AEF">
      <w:pPr>
        <w:autoSpaceDE w:val="0"/>
        <w:autoSpaceDN w:val="0"/>
        <w:adjustRightInd w:val="0"/>
        <w:spacing w:line="360" w:lineRule="auto"/>
        <w:ind w:left="360"/>
        <w:rPr>
          <w:rFonts w:ascii="Arial" w:eastAsia="Calibri" w:hAnsi="Arial" w:cs="Arial"/>
          <w:bCs/>
          <w:sz w:val="22"/>
          <w:szCs w:val="22"/>
          <w:lang w:eastAsia="es-CO"/>
        </w:rPr>
      </w:pPr>
      <w:r w:rsidRPr="00840F8A">
        <w:rPr>
          <w:rFonts w:ascii="Arial" w:eastAsia="Calibri" w:hAnsi="Arial" w:cs="Arial"/>
          <w:bCs/>
          <w:sz w:val="22"/>
          <w:szCs w:val="22"/>
          <w:lang w:eastAsia="es-CO"/>
        </w:rPr>
        <w:t xml:space="preserve">   </w:t>
      </w:r>
    </w:p>
    <w:tbl>
      <w:tblPr>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54"/>
        <w:gridCol w:w="4155"/>
      </w:tblGrid>
      <w:tr w:rsidR="00731DB6" w:rsidRPr="00840F8A" w14:paraId="0E948EFB" w14:textId="77777777" w:rsidTr="0013712F">
        <w:tc>
          <w:tcPr>
            <w:tcW w:w="4154" w:type="dxa"/>
            <w:tcMar>
              <w:top w:w="100" w:type="dxa"/>
              <w:left w:w="100" w:type="dxa"/>
              <w:bottom w:w="100" w:type="dxa"/>
              <w:right w:w="100" w:type="dxa"/>
            </w:tcMar>
          </w:tcPr>
          <w:p w14:paraId="6F0DF56B" w14:textId="77777777" w:rsidR="00731DB6" w:rsidRPr="00840F8A" w:rsidRDefault="00731DB6"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80% a 100% de los requisitos</w:t>
            </w:r>
          </w:p>
        </w:tc>
        <w:tc>
          <w:tcPr>
            <w:tcW w:w="4154" w:type="dxa"/>
            <w:tcMar>
              <w:top w:w="100" w:type="dxa"/>
              <w:left w:w="100" w:type="dxa"/>
              <w:bottom w:w="100" w:type="dxa"/>
              <w:right w:w="100" w:type="dxa"/>
            </w:tcMar>
          </w:tcPr>
          <w:p w14:paraId="058D08BB" w14:textId="77777777" w:rsidR="00731DB6" w:rsidRPr="00840F8A" w:rsidRDefault="00731DB6"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Se cumple norma establecida</w:t>
            </w:r>
          </w:p>
        </w:tc>
      </w:tr>
      <w:tr w:rsidR="00731DB6" w:rsidRPr="00840F8A" w14:paraId="076458D9" w14:textId="77777777" w:rsidTr="0013712F">
        <w:tc>
          <w:tcPr>
            <w:tcW w:w="4154" w:type="dxa"/>
            <w:tcMar>
              <w:top w:w="100" w:type="dxa"/>
              <w:left w:w="100" w:type="dxa"/>
              <w:bottom w:w="100" w:type="dxa"/>
              <w:right w:w="100" w:type="dxa"/>
            </w:tcMar>
          </w:tcPr>
          <w:p w14:paraId="743DEAA1" w14:textId="77777777" w:rsidR="00731DB6" w:rsidRPr="00840F8A" w:rsidRDefault="00731DB6"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lastRenderedPageBreak/>
              <w:t>Menos de 80% de los requisitos</w:t>
            </w:r>
          </w:p>
        </w:tc>
        <w:tc>
          <w:tcPr>
            <w:tcW w:w="4154" w:type="dxa"/>
            <w:tcMar>
              <w:top w:w="100" w:type="dxa"/>
              <w:left w:w="100" w:type="dxa"/>
              <w:bottom w:w="100" w:type="dxa"/>
              <w:right w:w="100" w:type="dxa"/>
            </w:tcMar>
          </w:tcPr>
          <w:p w14:paraId="065F0C37" w14:textId="77777777" w:rsidR="00731DB6" w:rsidRPr="00840F8A" w:rsidRDefault="00731DB6" w:rsidP="0013712F">
            <w:pPr>
              <w:widowControl w:val="0"/>
              <w:pBdr>
                <w:top w:val="nil"/>
                <w:left w:val="nil"/>
                <w:bottom w:val="nil"/>
                <w:right w:val="nil"/>
                <w:between w:val="nil"/>
              </w:pBdr>
              <w:rPr>
                <w:rFonts w:ascii="Arial" w:hAnsi="Arial" w:cs="Arial"/>
                <w:b/>
                <w:sz w:val="22"/>
                <w:szCs w:val="22"/>
              </w:rPr>
            </w:pPr>
            <w:r w:rsidRPr="00840F8A">
              <w:rPr>
                <w:rFonts w:ascii="Arial" w:hAnsi="Arial" w:cs="Arial"/>
                <w:b/>
                <w:sz w:val="22"/>
                <w:szCs w:val="22"/>
              </w:rPr>
              <w:t>No se cumple norma establecida</w:t>
            </w:r>
          </w:p>
        </w:tc>
      </w:tr>
    </w:tbl>
    <w:p w14:paraId="2FB13F85" w14:textId="77777777" w:rsidR="00BC7AEF" w:rsidRPr="00840F8A" w:rsidRDefault="00BC7AEF" w:rsidP="00BC7AEF">
      <w:pPr>
        <w:autoSpaceDE w:val="0"/>
        <w:autoSpaceDN w:val="0"/>
        <w:adjustRightInd w:val="0"/>
        <w:spacing w:line="360" w:lineRule="auto"/>
        <w:ind w:left="360"/>
        <w:rPr>
          <w:rFonts w:ascii="Arial" w:eastAsia="Calibri" w:hAnsi="Arial" w:cs="Arial"/>
          <w:b/>
          <w:sz w:val="22"/>
          <w:szCs w:val="22"/>
          <w:lang w:eastAsia="es-CO"/>
        </w:rPr>
      </w:pPr>
    </w:p>
    <w:p w14:paraId="3DDE9E1E" w14:textId="77777777" w:rsidR="00843E64" w:rsidRPr="00840F8A" w:rsidRDefault="00731DB6" w:rsidP="00843E64">
      <w:pPr>
        <w:autoSpaceDE w:val="0"/>
        <w:autoSpaceDN w:val="0"/>
        <w:adjustRightInd w:val="0"/>
        <w:rPr>
          <w:rFonts w:ascii="Arial" w:hAnsi="Arial" w:cs="Arial"/>
          <w:b/>
          <w:sz w:val="22"/>
          <w:szCs w:val="22"/>
        </w:rPr>
      </w:pPr>
      <w:r w:rsidRPr="00840F8A">
        <w:rPr>
          <w:rFonts w:ascii="Arial" w:eastAsia="Calibri" w:hAnsi="Arial" w:cs="Arial"/>
          <w:b/>
          <w:sz w:val="22"/>
          <w:szCs w:val="22"/>
          <w:lang w:eastAsia="es-CO"/>
        </w:rPr>
        <w:t xml:space="preserve">13.2. </w:t>
      </w:r>
      <w:r w:rsidRPr="00840F8A">
        <w:rPr>
          <w:rFonts w:ascii="Arial" w:hAnsi="Arial" w:cs="Arial"/>
          <w:b/>
          <w:sz w:val="22"/>
          <w:szCs w:val="22"/>
        </w:rPr>
        <w:t>SOCIALIZACIÓN DE RESULTADOS</w:t>
      </w:r>
    </w:p>
    <w:p w14:paraId="2064C5B5" w14:textId="77777777" w:rsidR="00731DB6" w:rsidRPr="00840F8A" w:rsidRDefault="00731DB6" w:rsidP="00843E64">
      <w:pPr>
        <w:autoSpaceDE w:val="0"/>
        <w:autoSpaceDN w:val="0"/>
        <w:adjustRightInd w:val="0"/>
        <w:rPr>
          <w:rFonts w:ascii="Arial" w:hAnsi="Arial" w:cs="Arial"/>
          <w:b/>
          <w:sz w:val="22"/>
          <w:szCs w:val="22"/>
        </w:rPr>
      </w:pPr>
    </w:p>
    <w:p w14:paraId="55017E4E" w14:textId="79B55BB4" w:rsidR="00731DB6" w:rsidRPr="00840F8A" w:rsidRDefault="00731DB6" w:rsidP="00731DB6">
      <w:pPr>
        <w:rPr>
          <w:rFonts w:ascii="Arial" w:hAnsi="Arial" w:cs="Arial"/>
          <w:sz w:val="22"/>
          <w:szCs w:val="22"/>
        </w:rPr>
      </w:pPr>
      <w:r w:rsidRPr="00840F8A">
        <w:rPr>
          <w:rFonts w:ascii="Arial" w:hAnsi="Arial" w:cs="Arial"/>
          <w:sz w:val="22"/>
          <w:szCs w:val="22"/>
        </w:rPr>
        <w:t xml:space="preserve">El </w:t>
      </w:r>
      <w:r w:rsidR="00D84417">
        <w:rPr>
          <w:rFonts w:ascii="Arial" w:hAnsi="Arial" w:cs="Arial"/>
          <w:sz w:val="22"/>
          <w:szCs w:val="22"/>
        </w:rPr>
        <w:t>d</w:t>
      </w:r>
      <w:r w:rsidRPr="00840F8A">
        <w:rPr>
          <w:rFonts w:ascii="Arial" w:hAnsi="Arial" w:cs="Arial"/>
          <w:sz w:val="22"/>
          <w:szCs w:val="22"/>
        </w:rPr>
        <w:t>ocumento se socializará a través de los medios de comunicación de</w:t>
      </w:r>
      <w:r w:rsidR="00C3690B" w:rsidRPr="00840F8A">
        <w:rPr>
          <w:rFonts w:ascii="Arial" w:hAnsi="Arial" w:cs="Arial"/>
          <w:sz w:val="22"/>
          <w:szCs w:val="22"/>
        </w:rPr>
        <w:t>l centro de salud</w:t>
      </w:r>
      <w:r w:rsidRPr="00840F8A">
        <w:rPr>
          <w:rFonts w:ascii="Arial" w:hAnsi="Arial" w:cs="Arial"/>
          <w:sz w:val="22"/>
          <w:szCs w:val="22"/>
        </w:rPr>
        <w:t xml:space="preserve"> y de los siguientes comités: </w:t>
      </w:r>
    </w:p>
    <w:p w14:paraId="0D90E493" w14:textId="77777777" w:rsidR="00424ED3" w:rsidRPr="00840F8A" w:rsidRDefault="00424ED3" w:rsidP="00731DB6">
      <w:pPr>
        <w:rPr>
          <w:rFonts w:ascii="Arial" w:hAnsi="Arial" w:cs="Arial"/>
          <w:sz w:val="22"/>
          <w:szCs w:val="22"/>
        </w:rPr>
      </w:pPr>
    </w:p>
    <w:p w14:paraId="3557501A" w14:textId="2E5A7C22" w:rsidR="00731DB6" w:rsidRPr="00840F8A" w:rsidRDefault="00731DB6" w:rsidP="00424ED3">
      <w:pPr>
        <w:numPr>
          <w:ilvl w:val="0"/>
          <w:numId w:val="36"/>
        </w:numPr>
        <w:spacing w:line="276" w:lineRule="auto"/>
        <w:ind w:left="284" w:hanging="284"/>
        <w:rPr>
          <w:rFonts w:ascii="Arial" w:hAnsi="Arial" w:cs="Arial"/>
          <w:sz w:val="22"/>
          <w:szCs w:val="22"/>
        </w:rPr>
      </w:pPr>
      <w:r w:rsidRPr="00840F8A">
        <w:rPr>
          <w:rFonts w:ascii="Arial" w:hAnsi="Arial" w:cs="Arial"/>
          <w:sz w:val="22"/>
          <w:szCs w:val="22"/>
        </w:rPr>
        <w:t xml:space="preserve">Comité de Seguridad del Paciente </w:t>
      </w:r>
    </w:p>
    <w:p w14:paraId="71A8C025" w14:textId="77777777" w:rsidR="00731DB6" w:rsidRPr="00840F8A" w:rsidRDefault="00731DB6" w:rsidP="00424ED3">
      <w:pPr>
        <w:numPr>
          <w:ilvl w:val="0"/>
          <w:numId w:val="36"/>
        </w:numPr>
        <w:autoSpaceDE w:val="0"/>
        <w:autoSpaceDN w:val="0"/>
        <w:adjustRightInd w:val="0"/>
        <w:ind w:left="284" w:hanging="284"/>
        <w:rPr>
          <w:rFonts w:ascii="Arial" w:eastAsia="Calibri" w:hAnsi="Arial" w:cs="Arial"/>
          <w:sz w:val="22"/>
          <w:szCs w:val="22"/>
          <w:lang w:eastAsia="es-CO"/>
        </w:rPr>
      </w:pPr>
      <w:r w:rsidRPr="00840F8A">
        <w:rPr>
          <w:rFonts w:ascii="Arial" w:hAnsi="Arial" w:cs="Arial"/>
          <w:sz w:val="22"/>
          <w:szCs w:val="22"/>
        </w:rPr>
        <w:t>Comité de Historias Clínicas</w:t>
      </w:r>
    </w:p>
    <w:p w14:paraId="71E04F50" w14:textId="77777777" w:rsidR="00C3690B" w:rsidRPr="00840F8A" w:rsidRDefault="00C3690B" w:rsidP="00C3690B">
      <w:pPr>
        <w:autoSpaceDE w:val="0"/>
        <w:autoSpaceDN w:val="0"/>
        <w:adjustRightInd w:val="0"/>
        <w:ind w:left="1440"/>
        <w:rPr>
          <w:rFonts w:ascii="Arial" w:hAnsi="Arial" w:cs="Arial"/>
          <w:sz w:val="22"/>
          <w:szCs w:val="22"/>
        </w:rPr>
      </w:pPr>
    </w:p>
    <w:p w14:paraId="454FA447" w14:textId="77777777" w:rsidR="00C3690B" w:rsidRPr="00840F8A" w:rsidRDefault="00C3690B" w:rsidP="00C3690B">
      <w:pPr>
        <w:autoSpaceDE w:val="0"/>
        <w:autoSpaceDN w:val="0"/>
        <w:adjustRightInd w:val="0"/>
        <w:ind w:left="1440"/>
        <w:rPr>
          <w:rFonts w:ascii="Arial" w:eastAsia="Calibri" w:hAnsi="Arial" w:cs="Arial"/>
          <w:sz w:val="22"/>
          <w:szCs w:val="22"/>
          <w:lang w:eastAsia="es-CO"/>
        </w:rPr>
      </w:pPr>
    </w:p>
    <w:p w14:paraId="1B5E0725" w14:textId="24D5479F" w:rsidR="00843E64" w:rsidRPr="00840F8A" w:rsidRDefault="00424ED3" w:rsidP="00424ED3">
      <w:pPr>
        <w:autoSpaceDE w:val="0"/>
        <w:autoSpaceDN w:val="0"/>
        <w:adjustRightInd w:val="0"/>
        <w:rPr>
          <w:rFonts w:ascii="Arial" w:eastAsia="Calibri" w:hAnsi="Arial" w:cs="Arial"/>
          <w:b/>
          <w:bCs/>
          <w:sz w:val="22"/>
          <w:szCs w:val="22"/>
          <w:lang w:eastAsia="es-CO"/>
        </w:rPr>
      </w:pPr>
      <w:r w:rsidRPr="00840F8A">
        <w:rPr>
          <w:rFonts w:ascii="Arial" w:eastAsia="Calibri" w:hAnsi="Arial" w:cs="Arial"/>
          <w:b/>
          <w:bCs/>
          <w:sz w:val="22"/>
          <w:szCs w:val="22"/>
          <w:lang w:eastAsia="es-CO"/>
        </w:rPr>
        <w:t xml:space="preserve">14. </w:t>
      </w:r>
      <w:r w:rsidR="007B447D" w:rsidRPr="00840F8A">
        <w:rPr>
          <w:rFonts w:ascii="Arial" w:eastAsia="Calibri" w:hAnsi="Arial" w:cs="Arial"/>
          <w:b/>
          <w:bCs/>
          <w:sz w:val="22"/>
          <w:szCs w:val="22"/>
          <w:lang w:eastAsia="es-CO"/>
        </w:rPr>
        <w:t>OPORTUNIDADES DE PARTICIPACIÓN DEL PACIENTE</w:t>
      </w:r>
    </w:p>
    <w:p w14:paraId="0144D7A2" w14:textId="77777777" w:rsidR="007B447D" w:rsidRPr="00840F8A" w:rsidRDefault="007B447D" w:rsidP="007B447D">
      <w:pPr>
        <w:autoSpaceDE w:val="0"/>
        <w:autoSpaceDN w:val="0"/>
        <w:adjustRightInd w:val="0"/>
        <w:rPr>
          <w:rFonts w:ascii="Arial" w:eastAsia="Calibri" w:hAnsi="Arial" w:cs="Arial"/>
          <w:b/>
          <w:bCs/>
          <w:sz w:val="22"/>
          <w:szCs w:val="22"/>
          <w:lang w:eastAsia="es-CO"/>
        </w:rPr>
      </w:pPr>
    </w:p>
    <w:p w14:paraId="49111660" w14:textId="77777777" w:rsidR="007B447D" w:rsidRPr="00840F8A" w:rsidRDefault="007B447D" w:rsidP="007B447D">
      <w:pPr>
        <w:numPr>
          <w:ilvl w:val="0"/>
          <w:numId w:val="29"/>
        </w:numPr>
        <w:autoSpaceDE w:val="0"/>
        <w:autoSpaceDN w:val="0"/>
        <w:adjustRightInd w:val="0"/>
        <w:spacing w:line="360" w:lineRule="auto"/>
        <w:rPr>
          <w:rFonts w:ascii="Arial" w:eastAsia="SymbolMT" w:hAnsi="Arial" w:cs="Arial"/>
          <w:sz w:val="22"/>
          <w:szCs w:val="22"/>
          <w:lang w:eastAsia="es-CO"/>
        </w:rPr>
      </w:pPr>
      <w:r w:rsidRPr="00840F8A">
        <w:rPr>
          <w:rFonts w:ascii="Arial" w:eastAsia="SymbolMT" w:hAnsi="Arial" w:cs="Arial"/>
          <w:sz w:val="22"/>
          <w:szCs w:val="22"/>
          <w:lang w:eastAsia="es-CO"/>
        </w:rPr>
        <w:t>Educar a los pacientes sobre los riesgos relacionados con la identificación incorrecta de los mismos.</w:t>
      </w:r>
    </w:p>
    <w:p w14:paraId="2F944761" w14:textId="77777777" w:rsidR="007B447D" w:rsidRPr="00840F8A" w:rsidRDefault="007B447D" w:rsidP="007B447D">
      <w:pPr>
        <w:numPr>
          <w:ilvl w:val="0"/>
          <w:numId w:val="29"/>
        </w:numPr>
        <w:autoSpaceDE w:val="0"/>
        <w:autoSpaceDN w:val="0"/>
        <w:adjustRightInd w:val="0"/>
        <w:spacing w:line="360" w:lineRule="auto"/>
        <w:rPr>
          <w:rFonts w:ascii="Arial" w:eastAsia="SymbolMT" w:hAnsi="Arial" w:cs="Arial"/>
          <w:sz w:val="22"/>
          <w:szCs w:val="22"/>
          <w:lang w:eastAsia="es-CO"/>
        </w:rPr>
      </w:pPr>
      <w:r w:rsidRPr="00840F8A">
        <w:rPr>
          <w:rFonts w:ascii="Arial" w:eastAsia="SymbolMT" w:hAnsi="Arial" w:cs="Arial"/>
          <w:sz w:val="22"/>
          <w:szCs w:val="22"/>
          <w:lang w:eastAsia="es-CO"/>
        </w:rPr>
        <w:t>Pedir a los pacientes o a sus familiares que verifiquen la información suministrada de su identificación para confirmar que sea correcta.</w:t>
      </w:r>
    </w:p>
    <w:p w14:paraId="203C94B7" w14:textId="10DD299B" w:rsidR="007B447D" w:rsidRPr="00840F8A" w:rsidRDefault="007B447D" w:rsidP="00E70A1D">
      <w:pPr>
        <w:numPr>
          <w:ilvl w:val="0"/>
          <w:numId w:val="29"/>
        </w:numPr>
        <w:autoSpaceDE w:val="0"/>
        <w:autoSpaceDN w:val="0"/>
        <w:adjustRightInd w:val="0"/>
        <w:spacing w:line="360" w:lineRule="auto"/>
        <w:rPr>
          <w:rFonts w:ascii="Arial" w:eastAsia="Calibri" w:hAnsi="Arial" w:cs="Arial"/>
          <w:b/>
          <w:bCs/>
          <w:sz w:val="22"/>
          <w:szCs w:val="22"/>
          <w:lang w:eastAsia="es-CO"/>
        </w:rPr>
      </w:pPr>
      <w:r w:rsidRPr="00840F8A">
        <w:rPr>
          <w:rFonts w:ascii="Arial" w:eastAsia="Calibri" w:hAnsi="Arial" w:cs="Arial"/>
          <w:sz w:val="22"/>
          <w:szCs w:val="22"/>
          <w:lang w:eastAsia="es-CO"/>
        </w:rPr>
        <w:t>Animar a los pacientes y a sus familias o cuidadores a ser participantes activos en la identificación, expresar</w:t>
      </w:r>
      <w:r w:rsidRPr="00840F8A">
        <w:rPr>
          <w:rFonts w:ascii="Arial" w:eastAsia="SymbolMT" w:hAnsi="Arial" w:cs="Arial"/>
          <w:sz w:val="22"/>
          <w:szCs w:val="22"/>
          <w:lang w:eastAsia="es-CO"/>
        </w:rPr>
        <w:t xml:space="preserve"> </w:t>
      </w:r>
      <w:r w:rsidRPr="00840F8A">
        <w:rPr>
          <w:rFonts w:ascii="Arial" w:eastAsia="Calibri" w:hAnsi="Arial" w:cs="Arial"/>
          <w:sz w:val="22"/>
          <w:szCs w:val="22"/>
          <w:lang w:eastAsia="es-CO"/>
        </w:rPr>
        <w:t>sus inquietudes respecto a la seguridad y los errores potenciales, y hacer preguntas sobre la corrección de su</w:t>
      </w:r>
      <w:r w:rsidRPr="00840F8A">
        <w:rPr>
          <w:rFonts w:ascii="Arial" w:eastAsia="SymbolMT" w:hAnsi="Arial" w:cs="Arial"/>
          <w:sz w:val="22"/>
          <w:szCs w:val="22"/>
          <w:lang w:eastAsia="es-CO"/>
        </w:rPr>
        <w:t xml:space="preserve"> </w:t>
      </w:r>
      <w:r w:rsidRPr="00840F8A">
        <w:rPr>
          <w:rFonts w:ascii="Arial" w:eastAsia="Calibri" w:hAnsi="Arial" w:cs="Arial"/>
          <w:sz w:val="22"/>
          <w:szCs w:val="22"/>
          <w:lang w:eastAsia="es-CO"/>
        </w:rPr>
        <w:t>atención.</w:t>
      </w:r>
    </w:p>
    <w:p w14:paraId="4F21FB7C" w14:textId="77777777" w:rsidR="00843E64" w:rsidRPr="00840F8A" w:rsidRDefault="00843E64" w:rsidP="00843E64">
      <w:pPr>
        <w:autoSpaceDE w:val="0"/>
        <w:autoSpaceDN w:val="0"/>
        <w:adjustRightInd w:val="0"/>
        <w:rPr>
          <w:rFonts w:ascii="Humanist521BT-Roman" w:eastAsia="Calibri" w:hAnsi="Humanist521BT-Roman" w:cs="Humanist521BT-Roman"/>
          <w:sz w:val="22"/>
          <w:szCs w:val="22"/>
          <w:lang w:eastAsia="es-CO"/>
        </w:rPr>
      </w:pPr>
    </w:p>
    <w:tbl>
      <w:tblPr>
        <w:tblW w:w="9299" w:type="dxa"/>
        <w:tblInd w:w="-34" w:type="dxa"/>
        <w:tblBorders>
          <w:left w:val="single" w:sz="4" w:space="0" w:color="1F497D"/>
          <w:bottom w:val="single" w:sz="4" w:space="0" w:color="1F497D"/>
          <w:right w:val="single" w:sz="4" w:space="0" w:color="1F497D"/>
          <w:insideH w:val="single" w:sz="4" w:space="0" w:color="1F497D"/>
          <w:insideV w:val="single" w:sz="4" w:space="0" w:color="1F497D"/>
        </w:tblBorders>
        <w:tblLayout w:type="fixed"/>
        <w:tblLook w:val="04A0" w:firstRow="1" w:lastRow="0" w:firstColumn="1" w:lastColumn="0" w:noHBand="0" w:noVBand="1"/>
      </w:tblPr>
      <w:tblGrid>
        <w:gridCol w:w="772"/>
        <w:gridCol w:w="1922"/>
        <w:gridCol w:w="3685"/>
        <w:gridCol w:w="1843"/>
        <w:gridCol w:w="1077"/>
      </w:tblGrid>
      <w:tr w:rsidR="006F44B8" w:rsidRPr="00840F8A" w14:paraId="15CA9570" w14:textId="77777777" w:rsidTr="00726A70">
        <w:tc>
          <w:tcPr>
            <w:tcW w:w="772" w:type="dxa"/>
            <w:shd w:val="clear" w:color="auto" w:fill="548DD4"/>
            <w:vAlign w:val="center"/>
          </w:tcPr>
          <w:p w14:paraId="65B99711" w14:textId="77777777" w:rsidR="006F44B8" w:rsidRPr="00840F8A" w:rsidRDefault="006F44B8" w:rsidP="005D58B1">
            <w:pPr>
              <w:pStyle w:val="Prrafodelista"/>
              <w:tabs>
                <w:tab w:val="left" w:pos="1380"/>
                <w:tab w:val="center" w:pos="5060"/>
              </w:tabs>
              <w:spacing w:line="360" w:lineRule="auto"/>
              <w:ind w:left="0"/>
              <w:jc w:val="center"/>
              <w:rPr>
                <w:rFonts w:ascii="Arial" w:hAnsi="Arial" w:cs="Arial"/>
                <w:b/>
                <w:bCs/>
                <w:color w:val="FFFFFF"/>
                <w:sz w:val="22"/>
                <w:szCs w:val="22"/>
              </w:rPr>
            </w:pPr>
            <w:r w:rsidRPr="00840F8A">
              <w:rPr>
                <w:rFonts w:ascii="Arial" w:hAnsi="Arial" w:cs="Arial"/>
                <w:b/>
                <w:bCs/>
                <w:color w:val="FFFFFF"/>
                <w:sz w:val="22"/>
                <w:szCs w:val="22"/>
              </w:rPr>
              <w:t>No.</w:t>
            </w:r>
          </w:p>
        </w:tc>
        <w:tc>
          <w:tcPr>
            <w:tcW w:w="1922" w:type="dxa"/>
            <w:shd w:val="clear" w:color="auto" w:fill="548DD4"/>
            <w:vAlign w:val="center"/>
          </w:tcPr>
          <w:p w14:paraId="1BE54AE8" w14:textId="77777777" w:rsidR="006F44B8" w:rsidRPr="00840F8A" w:rsidRDefault="006F44B8" w:rsidP="00015BF5">
            <w:pPr>
              <w:pStyle w:val="Prrafodelista"/>
              <w:tabs>
                <w:tab w:val="left" w:pos="1380"/>
                <w:tab w:val="center" w:pos="5060"/>
              </w:tabs>
              <w:spacing w:line="360" w:lineRule="auto"/>
              <w:ind w:left="0"/>
              <w:jc w:val="both"/>
              <w:rPr>
                <w:rFonts w:ascii="Arial" w:hAnsi="Arial" w:cs="Arial"/>
                <w:b/>
                <w:bCs/>
                <w:color w:val="FFFFFF"/>
                <w:sz w:val="22"/>
                <w:szCs w:val="22"/>
              </w:rPr>
            </w:pPr>
            <w:r w:rsidRPr="00840F8A">
              <w:rPr>
                <w:rFonts w:ascii="Arial" w:hAnsi="Arial" w:cs="Arial"/>
                <w:b/>
                <w:bCs/>
                <w:color w:val="FFFFFF"/>
                <w:sz w:val="22"/>
                <w:szCs w:val="22"/>
              </w:rPr>
              <w:t>Actividad</w:t>
            </w:r>
          </w:p>
        </w:tc>
        <w:tc>
          <w:tcPr>
            <w:tcW w:w="3685" w:type="dxa"/>
            <w:shd w:val="clear" w:color="auto" w:fill="548DD4"/>
            <w:vAlign w:val="center"/>
          </w:tcPr>
          <w:p w14:paraId="4677770E" w14:textId="77777777" w:rsidR="006F44B8" w:rsidRPr="00840F8A" w:rsidRDefault="006F44B8" w:rsidP="00015BF5">
            <w:pPr>
              <w:pStyle w:val="Prrafodelista"/>
              <w:tabs>
                <w:tab w:val="left" w:pos="1380"/>
                <w:tab w:val="center" w:pos="5060"/>
              </w:tabs>
              <w:spacing w:line="360" w:lineRule="auto"/>
              <w:ind w:left="0"/>
              <w:jc w:val="both"/>
              <w:rPr>
                <w:rFonts w:ascii="Arial" w:hAnsi="Arial" w:cs="Arial"/>
                <w:b/>
                <w:bCs/>
                <w:color w:val="FFFFFF"/>
                <w:sz w:val="22"/>
                <w:szCs w:val="22"/>
              </w:rPr>
            </w:pPr>
            <w:r w:rsidRPr="00840F8A">
              <w:rPr>
                <w:rFonts w:ascii="Arial" w:hAnsi="Arial" w:cs="Arial"/>
                <w:b/>
                <w:bCs/>
                <w:color w:val="FFFFFF"/>
                <w:sz w:val="22"/>
                <w:szCs w:val="22"/>
              </w:rPr>
              <w:t>Descripción de la Actividad</w:t>
            </w:r>
          </w:p>
        </w:tc>
        <w:tc>
          <w:tcPr>
            <w:tcW w:w="1843" w:type="dxa"/>
            <w:shd w:val="clear" w:color="auto" w:fill="548DD4"/>
            <w:vAlign w:val="center"/>
          </w:tcPr>
          <w:p w14:paraId="701F2694" w14:textId="77777777" w:rsidR="00C62582" w:rsidRPr="00840F8A" w:rsidRDefault="00C62582" w:rsidP="00015BF5">
            <w:pPr>
              <w:pStyle w:val="Prrafodelista"/>
              <w:tabs>
                <w:tab w:val="left" w:pos="1380"/>
                <w:tab w:val="center" w:pos="5060"/>
              </w:tabs>
              <w:spacing w:line="360" w:lineRule="auto"/>
              <w:ind w:left="0"/>
              <w:jc w:val="both"/>
              <w:rPr>
                <w:rFonts w:ascii="Arial" w:hAnsi="Arial" w:cs="Arial"/>
                <w:b/>
                <w:bCs/>
                <w:color w:val="FFFFFF"/>
                <w:sz w:val="22"/>
                <w:szCs w:val="22"/>
              </w:rPr>
            </w:pPr>
            <w:r w:rsidRPr="00840F8A">
              <w:rPr>
                <w:rFonts w:ascii="Arial" w:hAnsi="Arial" w:cs="Arial"/>
                <w:b/>
                <w:bCs/>
                <w:color w:val="FFFFFF"/>
                <w:sz w:val="22"/>
                <w:szCs w:val="22"/>
              </w:rPr>
              <w:t>Cargo</w:t>
            </w:r>
          </w:p>
          <w:p w14:paraId="7617FB71" w14:textId="77777777" w:rsidR="006F44B8" w:rsidRPr="00840F8A" w:rsidRDefault="006F44B8" w:rsidP="00015BF5">
            <w:pPr>
              <w:pStyle w:val="Prrafodelista"/>
              <w:tabs>
                <w:tab w:val="left" w:pos="1380"/>
                <w:tab w:val="center" w:pos="5060"/>
              </w:tabs>
              <w:spacing w:line="360" w:lineRule="auto"/>
              <w:ind w:left="0"/>
              <w:jc w:val="both"/>
              <w:rPr>
                <w:rFonts w:ascii="Arial" w:hAnsi="Arial" w:cs="Arial"/>
                <w:b/>
                <w:bCs/>
                <w:color w:val="FFFFFF"/>
                <w:sz w:val="22"/>
                <w:szCs w:val="22"/>
              </w:rPr>
            </w:pPr>
            <w:r w:rsidRPr="00840F8A">
              <w:rPr>
                <w:rFonts w:ascii="Arial" w:hAnsi="Arial" w:cs="Arial"/>
                <w:b/>
                <w:bCs/>
                <w:color w:val="FFFFFF"/>
                <w:sz w:val="22"/>
                <w:szCs w:val="22"/>
              </w:rPr>
              <w:t>Responsable</w:t>
            </w:r>
          </w:p>
        </w:tc>
        <w:tc>
          <w:tcPr>
            <w:tcW w:w="1077" w:type="dxa"/>
            <w:shd w:val="clear" w:color="auto" w:fill="548DD4"/>
            <w:vAlign w:val="center"/>
          </w:tcPr>
          <w:p w14:paraId="11160BAD" w14:textId="77777777" w:rsidR="006F44B8" w:rsidRPr="00840F8A" w:rsidRDefault="006F44B8" w:rsidP="00015BF5">
            <w:pPr>
              <w:pStyle w:val="Prrafodelista"/>
              <w:tabs>
                <w:tab w:val="left" w:pos="1380"/>
                <w:tab w:val="center" w:pos="5060"/>
              </w:tabs>
              <w:spacing w:line="360" w:lineRule="auto"/>
              <w:ind w:left="0"/>
              <w:jc w:val="both"/>
              <w:rPr>
                <w:rFonts w:ascii="Arial" w:hAnsi="Arial" w:cs="Arial"/>
                <w:b/>
                <w:bCs/>
                <w:color w:val="FFFFFF"/>
                <w:sz w:val="22"/>
                <w:szCs w:val="22"/>
              </w:rPr>
            </w:pPr>
            <w:r w:rsidRPr="00840F8A">
              <w:rPr>
                <w:rFonts w:ascii="Arial" w:hAnsi="Arial" w:cs="Arial"/>
                <w:b/>
                <w:bCs/>
                <w:color w:val="FFFFFF"/>
                <w:sz w:val="22"/>
                <w:szCs w:val="22"/>
              </w:rPr>
              <w:t>Punto de Control</w:t>
            </w:r>
          </w:p>
        </w:tc>
      </w:tr>
      <w:tr w:rsidR="003C3C0B" w:rsidRPr="00840F8A" w14:paraId="6B24B25D" w14:textId="77777777" w:rsidTr="003F05DD">
        <w:trPr>
          <w:trHeight w:val="1427"/>
        </w:trPr>
        <w:tc>
          <w:tcPr>
            <w:tcW w:w="772" w:type="dxa"/>
            <w:vAlign w:val="center"/>
          </w:tcPr>
          <w:p w14:paraId="17D395E6" w14:textId="77777777" w:rsidR="003C3C0B" w:rsidRPr="00840F8A" w:rsidRDefault="003C3C0B" w:rsidP="003F05DD">
            <w:pPr>
              <w:pStyle w:val="Prrafodelista"/>
              <w:tabs>
                <w:tab w:val="left" w:pos="1380"/>
                <w:tab w:val="center" w:pos="5060"/>
              </w:tabs>
              <w:spacing w:line="360" w:lineRule="auto"/>
              <w:ind w:left="0"/>
              <w:jc w:val="center"/>
              <w:rPr>
                <w:rFonts w:ascii="Arial" w:hAnsi="Arial" w:cs="Arial"/>
                <w:bCs/>
                <w:sz w:val="22"/>
                <w:szCs w:val="22"/>
              </w:rPr>
            </w:pPr>
            <w:r w:rsidRPr="00840F8A">
              <w:rPr>
                <w:rFonts w:ascii="Arial" w:hAnsi="Arial" w:cs="Arial"/>
                <w:bCs/>
                <w:sz w:val="22"/>
                <w:szCs w:val="22"/>
              </w:rPr>
              <w:t>1</w:t>
            </w:r>
          </w:p>
        </w:tc>
        <w:tc>
          <w:tcPr>
            <w:tcW w:w="1922" w:type="dxa"/>
            <w:vAlign w:val="center"/>
          </w:tcPr>
          <w:p w14:paraId="2B2A527A" w14:textId="77777777" w:rsidR="003C3C0B" w:rsidRPr="00840F8A" w:rsidRDefault="00726A70" w:rsidP="0024793A">
            <w:pPr>
              <w:spacing w:before="60"/>
              <w:jc w:val="center"/>
              <w:rPr>
                <w:rFonts w:ascii="Arial" w:hAnsi="Arial" w:cs="Arial"/>
                <w:sz w:val="20"/>
                <w:szCs w:val="20"/>
              </w:rPr>
            </w:pPr>
            <w:r w:rsidRPr="00840F8A">
              <w:rPr>
                <w:rFonts w:ascii="Arial" w:hAnsi="Arial" w:cs="Arial"/>
                <w:sz w:val="20"/>
                <w:szCs w:val="20"/>
              </w:rPr>
              <w:t>Recepción de</w:t>
            </w:r>
            <w:r w:rsidR="00D13165" w:rsidRPr="00840F8A">
              <w:rPr>
                <w:rFonts w:ascii="Arial" w:hAnsi="Arial" w:cs="Arial"/>
                <w:sz w:val="20"/>
                <w:szCs w:val="20"/>
              </w:rPr>
              <w:t>l paciente</w:t>
            </w:r>
            <w:r w:rsidR="00A31FEE" w:rsidRPr="00840F8A">
              <w:rPr>
                <w:rFonts w:ascii="Arial" w:hAnsi="Arial" w:cs="Arial"/>
                <w:sz w:val="20"/>
                <w:szCs w:val="20"/>
              </w:rPr>
              <w:t>/Ingreso</w:t>
            </w:r>
          </w:p>
        </w:tc>
        <w:tc>
          <w:tcPr>
            <w:tcW w:w="3685" w:type="dxa"/>
            <w:vAlign w:val="center"/>
          </w:tcPr>
          <w:p w14:paraId="11AAD576" w14:textId="52A4C344" w:rsidR="0024793A" w:rsidRPr="00840F8A" w:rsidRDefault="00A31FEE" w:rsidP="003F05DD">
            <w:pPr>
              <w:pStyle w:val="Prrafodelista"/>
              <w:spacing w:line="0" w:lineRule="atLeast"/>
              <w:ind w:left="0"/>
              <w:contextualSpacing/>
              <w:jc w:val="both"/>
              <w:rPr>
                <w:rFonts w:ascii="Arial" w:hAnsi="Arial" w:cs="Arial"/>
                <w:bCs/>
                <w:sz w:val="20"/>
                <w:szCs w:val="20"/>
              </w:rPr>
            </w:pPr>
            <w:r w:rsidRPr="00840F8A">
              <w:rPr>
                <w:rFonts w:ascii="Arial" w:hAnsi="Arial" w:cs="Arial"/>
                <w:bCs/>
                <w:sz w:val="20"/>
                <w:szCs w:val="20"/>
              </w:rPr>
              <w:t>Se realiza en la puerta de entrada del centro de salud, donde se pregunta por el servicio al que se dirige el usuario, entregando una ficha con el turno asignado para pasar a facturación.</w:t>
            </w:r>
          </w:p>
        </w:tc>
        <w:tc>
          <w:tcPr>
            <w:tcW w:w="1843" w:type="dxa"/>
            <w:vAlign w:val="center"/>
          </w:tcPr>
          <w:p w14:paraId="61CBB9C0" w14:textId="77777777" w:rsidR="007D4AB2" w:rsidRPr="007F4C78" w:rsidRDefault="00A31FEE" w:rsidP="0024793A">
            <w:pPr>
              <w:pStyle w:val="Prrafodelista"/>
              <w:tabs>
                <w:tab w:val="left" w:pos="1380"/>
                <w:tab w:val="center" w:pos="5060"/>
              </w:tabs>
              <w:spacing w:line="0" w:lineRule="atLeast"/>
              <w:ind w:left="0"/>
              <w:jc w:val="center"/>
              <w:rPr>
                <w:rFonts w:ascii="Arial" w:hAnsi="Arial" w:cs="Arial"/>
                <w:bCs/>
                <w:sz w:val="20"/>
                <w:szCs w:val="20"/>
              </w:rPr>
            </w:pPr>
            <w:r w:rsidRPr="007F4C78">
              <w:rPr>
                <w:rFonts w:ascii="Arial" w:hAnsi="Arial" w:cs="Arial"/>
                <w:bCs/>
                <w:sz w:val="20"/>
                <w:szCs w:val="20"/>
              </w:rPr>
              <w:t xml:space="preserve">Portero </w:t>
            </w:r>
          </w:p>
        </w:tc>
        <w:tc>
          <w:tcPr>
            <w:tcW w:w="1077" w:type="dxa"/>
            <w:vAlign w:val="center"/>
          </w:tcPr>
          <w:p w14:paraId="5FA1E931" w14:textId="77777777" w:rsidR="003C3C0B" w:rsidRPr="007F4C78" w:rsidRDefault="003C3C0B" w:rsidP="005D7EFE">
            <w:pPr>
              <w:pStyle w:val="Prrafodelista"/>
              <w:tabs>
                <w:tab w:val="left" w:pos="1380"/>
                <w:tab w:val="center" w:pos="5060"/>
              </w:tabs>
              <w:spacing w:line="0" w:lineRule="atLeast"/>
              <w:ind w:left="0"/>
              <w:jc w:val="center"/>
              <w:rPr>
                <w:rFonts w:ascii="Arial" w:hAnsi="Arial" w:cs="Arial"/>
                <w:bCs/>
                <w:sz w:val="20"/>
                <w:szCs w:val="20"/>
              </w:rPr>
            </w:pPr>
          </w:p>
          <w:p w14:paraId="617BF2F6" w14:textId="77777777" w:rsidR="007D4AB2" w:rsidRPr="007F4C78" w:rsidRDefault="003C3C0B" w:rsidP="005D7EFE">
            <w:pPr>
              <w:pStyle w:val="Prrafodelista"/>
              <w:tabs>
                <w:tab w:val="left" w:pos="1380"/>
                <w:tab w:val="center" w:pos="5060"/>
              </w:tabs>
              <w:spacing w:line="0" w:lineRule="atLeast"/>
              <w:ind w:left="0"/>
              <w:jc w:val="center"/>
              <w:rPr>
                <w:rFonts w:ascii="Arial" w:hAnsi="Arial" w:cs="Arial"/>
                <w:bCs/>
                <w:sz w:val="20"/>
                <w:szCs w:val="20"/>
              </w:rPr>
            </w:pPr>
            <w:r w:rsidRPr="007F4C78">
              <w:rPr>
                <w:rFonts w:ascii="Arial" w:hAnsi="Arial" w:cs="Arial"/>
                <w:bCs/>
                <w:sz w:val="20"/>
                <w:szCs w:val="20"/>
              </w:rPr>
              <w:t>Lista de chequeo</w:t>
            </w:r>
          </w:p>
        </w:tc>
      </w:tr>
      <w:tr w:rsidR="003C3C0B" w:rsidRPr="00840F8A" w14:paraId="73AE4B67" w14:textId="77777777" w:rsidTr="003F05DD">
        <w:trPr>
          <w:trHeight w:val="665"/>
        </w:trPr>
        <w:tc>
          <w:tcPr>
            <w:tcW w:w="772" w:type="dxa"/>
            <w:vAlign w:val="center"/>
          </w:tcPr>
          <w:p w14:paraId="79DB824F" w14:textId="77777777" w:rsidR="003C3C0B" w:rsidRPr="00840F8A" w:rsidRDefault="000133E0" w:rsidP="003F05DD">
            <w:pPr>
              <w:pStyle w:val="Prrafodelista"/>
              <w:tabs>
                <w:tab w:val="left" w:pos="1380"/>
                <w:tab w:val="center" w:pos="5060"/>
              </w:tabs>
              <w:spacing w:line="360" w:lineRule="auto"/>
              <w:ind w:left="0"/>
              <w:jc w:val="center"/>
              <w:rPr>
                <w:rFonts w:ascii="Arial" w:hAnsi="Arial" w:cs="Arial"/>
                <w:bCs/>
                <w:sz w:val="22"/>
                <w:szCs w:val="22"/>
              </w:rPr>
            </w:pPr>
            <w:r w:rsidRPr="00840F8A">
              <w:rPr>
                <w:rFonts w:ascii="Arial" w:hAnsi="Arial" w:cs="Arial"/>
                <w:bCs/>
                <w:sz w:val="22"/>
                <w:szCs w:val="22"/>
              </w:rPr>
              <w:t>2</w:t>
            </w:r>
          </w:p>
        </w:tc>
        <w:tc>
          <w:tcPr>
            <w:tcW w:w="1922" w:type="dxa"/>
            <w:vAlign w:val="center"/>
          </w:tcPr>
          <w:p w14:paraId="7522F985" w14:textId="77777777" w:rsidR="003C3C0B" w:rsidRPr="00840F8A" w:rsidRDefault="00A31FEE" w:rsidP="00B1718D">
            <w:pPr>
              <w:spacing w:before="60"/>
              <w:jc w:val="center"/>
              <w:rPr>
                <w:rFonts w:ascii="Arial" w:hAnsi="Arial" w:cs="Arial"/>
                <w:sz w:val="20"/>
                <w:szCs w:val="20"/>
              </w:rPr>
            </w:pPr>
            <w:r w:rsidRPr="00840F8A">
              <w:rPr>
                <w:rFonts w:ascii="Arial" w:hAnsi="Arial" w:cs="Arial"/>
                <w:sz w:val="20"/>
                <w:szCs w:val="20"/>
              </w:rPr>
              <w:t>Registro del paciente/ apertura de historia clínica</w:t>
            </w:r>
          </w:p>
        </w:tc>
        <w:tc>
          <w:tcPr>
            <w:tcW w:w="3685" w:type="dxa"/>
          </w:tcPr>
          <w:p w14:paraId="59CB6803" w14:textId="5A2BB03F" w:rsidR="00B1718D" w:rsidRPr="00840F8A" w:rsidRDefault="00D84417" w:rsidP="001B0C77">
            <w:pPr>
              <w:pStyle w:val="Prrafodelista"/>
              <w:spacing w:before="240" w:line="0" w:lineRule="atLeast"/>
              <w:ind w:left="0"/>
              <w:contextualSpacing/>
              <w:jc w:val="both"/>
              <w:rPr>
                <w:rFonts w:ascii="Arial" w:hAnsi="Arial" w:cs="Arial"/>
                <w:bCs/>
                <w:sz w:val="20"/>
                <w:szCs w:val="20"/>
              </w:rPr>
            </w:pPr>
            <w:r>
              <w:rPr>
                <w:rFonts w:ascii="Arial" w:hAnsi="Arial" w:cs="Arial"/>
                <w:bCs/>
                <w:sz w:val="20"/>
                <w:szCs w:val="20"/>
              </w:rPr>
              <w:t>T</w:t>
            </w:r>
            <w:r w:rsidR="00A31FEE" w:rsidRPr="00840F8A">
              <w:rPr>
                <w:rFonts w:ascii="Arial" w:hAnsi="Arial" w:cs="Arial"/>
                <w:bCs/>
                <w:sz w:val="20"/>
                <w:szCs w:val="20"/>
              </w:rPr>
              <w:t xml:space="preserve">oma el registro para la apertura de la HC en caso de ser la </w:t>
            </w:r>
            <w:r w:rsidR="00926A82" w:rsidRPr="00840F8A">
              <w:rPr>
                <w:rFonts w:ascii="Arial" w:hAnsi="Arial" w:cs="Arial"/>
                <w:bCs/>
                <w:sz w:val="20"/>
                <w:szCs w:val="20"/>
              </w:rPr>
              <w:t>primera vez</w:t>
            </w:r>
            <w:r w:rsidR="00A31FEE" w:rsidRPr="00840F8A">
              <w:rPr>
                <w:rFonts w:ascii="Arial" w:hAnsi="Arial" w:cs="Arial"/>
                <w:bCs/>
                <w:sz w:val="20"/>
                <w:szCs w:val="20"/>
              </w:rPr>
              <w:t xml:space="preserve"> que el usuario asiste al centro, de ser así, se procede a registrar los datos en el software de HC </w:t>
            </w:r>
            <w:r w:rsidR="00840F8A" w:rsidRPr="00840F8A">
              <w:rPr>
                <w:rFonts w:ascii="Arial" w:hAnsi="Arial" w:cs="Arial"/>
                <w:bCs/>
                <w:sz w:val="20"/>
                <w:szCs w:val="20"/>
              </w:rPr>
              <w:t>de acuerdo con</w:t>
            </w:r>
            <w:r w:rsidR="00A31FEE" w:rsidRPr="00840F8A">
              <w:rPr>
                <w:rFonts w:ascii="Arial" w:hAnsi="Arial" w:cs="Arial"/>
                <w:bCs/>
                <w:sz w:val="20"/>
                <w:szCs w:val="20"/>
              </w:rPr>
              <w:t xml:space="preserve"> lo que determina la normatividad. </w:t>
            </w:r>
            <w:r w:rsidR="00A31FEE" w:rsidRPr="00840F8A">
              <w:rPr>
                <w:rFonts w:ascii="Arial" w:hAnsi="Arial" w:cs="Arial"/>
                <w:bCs/>
                <w:sz w:val="20"/>
                <w:szCs w:val="20"/>
              </w:rPr>
              <w:br/>
              <w:t xml:space="preserve">En caso de que el paciente ya esté registrado, se procede a facturar el servicio al cual se dirige, teniendo en cuenta la verificación de datos </w:t>
            </w:r>
            <w:r w:rsidR="00A31FEE" w:rsidRPr="00840F8A">
              <w:rPr>
                <w:rFonts w:ascii="Arial" w:hAnsi="Arial" w:cs="Arial"/>
                <w:bCs/>
                <w:sz w:val="20"/>
                <w:szCs w:val="20"/>
              </w:rPr>
              <w:lastRenderedPageBreak/>
              <w:t xml:space="preserve">mediante el documento </w:t>
            </w:r>
            <w:r w:rsidR="003F05DD" w:rsidRPr="00840F8A">
              <w:rPr>
                <w:rFonts w:ascii="Arial" w:hAnsi="Arial" w:cs="Arial"/>
                <w:bCs/>
                <w:sz w:val="20"/>
                <w:szCs w:val="20"/>
              </w:rPr>
              <w:t>de</w:t>
            </w:r>
            <w:r w:rsidR="003F05DD">
              <w:rPr>
                <w:rFonts w:ascii="Arial" w:hAnsi="Arial" w:cs="Arial"/>
                <w:bCs/>
                <w:sz w:val="20"/>
                <w:szCs w:val="20"/>
              </w:rPr>
              <w:t xml:space="preserve"> </w:t>
            </w:r>
            <w:r w:rsidR="003F05DD" w:rsidRPr="00840F8A">
              <w:rPr>
                <w:rFonts w:ascii="Arial" w:hAnsi="Arial" w:cs="Arial"/>
                <w:bCs/>
                <w:sz w:val="20"/>
                <w:szCs w:val="20"/>
              </w:rPr>
              <w:t>identificación</w:t>
            </w:r>
            <w:r w:rsidR="00A31FEE" w:rsidRPr="00840F8A">
              <w:rPr>
                <w:rFonts w:ascii="Arial" w:hAnsi="Arial" w:cs="Arial"/>
                <w:bCs/>
                <w:sz w:val="20"/>
                <w:szCs w:val="20"/>
              </w:rPr>
              <w:t xml:space="preserve">. </w:t>
            </w:r>
          </w:p>
        </w:tc>
        <w:tc>
          <w:tcPr>
            <w:tcW w:w="1843" w:type="dxa"/>
            <w:vAlign w:val="center"/>
          </w:tcPr>
          <w:p w14:paraId="6B622F4D" w14:textId="77777777" w:rsidR="003C3C0B" w:rsidRPr="007F4C78" w:rsidRDefault="00A31FEE" w:rsidP="006C19E8">
            <w:pPr>
              <w:pStyle w:val="Prrafodelista"/>
              <w:tabs>
                <w:tab w:val="left" w:pos="1380"/>
                <w:tab w:val="center" w:pos="5060"/>
              </w:tabs>
              <w:spacing w:line="0" w:lineRule="atLeast"/>
              <w:ind w:left="0"/>
              <w:jc w:val="center"/>
              <w:rPr>
                <w:rFonts w:ascii="Arial" w:hAnsi="Arial" w:cs="Arial"/>
                <w:bCs/>
                <w:sz w:val="20"/>
                <w:szCs w:val="20"/>
              </w:rPr>
            </w:pPr>
            <w:r w:rsidRPr="007F4C78">
              <w:rPr>
                <w:rFonts w:ascii="Arial" w:hAnsi="Arial" w:cs="Arial"/>
                <w:bCs/>
                <w:sz w:val="20"/>
                <w:szCs w:val="20"/>
              </w:rPr>
              <w:lastRenderedPageBreak/>
              <w:t>Facturador/a</w:t>
            </w:r>
          </w:p>
        </w:tc>
        <w:tc>
          <w:tcPr>
            <w:tcW w:w="1077" w:type="dxa"/>
          </w:tcPr>
          <w:p w14:paraId="30BD929D" w14:textId="77777777" w:rsidR="003C3C0B" w:rsidRPr="007F4C78" w:rsidRDefault="003C3C0B" w:rsidP="005D7EFE">
            <w:pPr>
              <w:pStyle w:val="Prrafodelista"/>
              <w:tabs>
                <w:tab w:val="left" w:pos="1380"/>
                <w:tab w:val="center" w:pos="5060"/>
              </w:tabs>
              <w:spacing w:line="0" w:lineRule="atLeast"/>
              <w:ind w:left="0"/>
              <w:jc w:val="center"/>
              <w:rPr>
                <w:rFonts w:ascii="Arial" w:hAnsi="Arial" w:cs="Arial"/>
                <w:bCs/>
                <w:sz w:val="20"/>
                <w:szCs w:val="20"/>
              </w:rPr>
            </w:pPr>
          </w:p>
        </w:tc>
      </w:tr>
      <w:tr w:rsidR="000133E0" w:rsidRPr="00840F8A" w14:paraId="1F90FB0E" w14:textId="77777777" w:rsidTr="003F05DD">
        <w:trPr>
          <w:trHeight w:val="2638"/>
        </w:trPr>
        <w:tc>
          <w:tcPr>
            <w:tcW w:w="772" w:type="dxa"/>
            <w:tcBorders>
              <w:top w:val="single" w:sz="4" w:space="0" w:color="1F497D"/>
              <w:left w:val="single" w:sz="4" w:space="0" w:color="1F497D"/>
              <w:bottom w:val="single" w:sz="4" w:space="0" w:color="1F497D"/>
              <w:right w:val="single" w:sz="4" w:space="0" w:color="1F497D"/>
            </w:tcBorders>
            <w:vAlign w:val="center"/>
          </w:tcPr>
          <w:p w14:paraId="008F9B5E" w14:textId="77777777" w:rsidR="000133E0" w:rsidRPr="00840F8A" w:rsidRDefault="000133E0" w:rsidP="003F05DD">
            <w:pPr>
              <w:pStyle w:val="Prrafodelista"/>
              <w:tabs>
                <w:tab w:val="left" w:pos="1380"/>
                <w:tab w:val="center" w:pos="5060"/>
              </w:tabs>
              <w:spacing w:line="360" w:lineRule="auto"/>
              <w:ind w:left="0"/>
              <w:jc w:val="center"/>
              <w:rPr>
                <w:rFonts w:ascii="Arial" w:hAnsi="Arial" w:cs="Arial"/>
                <w:bCs/>
                <w:sz w:val="22"/>
                <w:szCs w:val="22"/>
              </w:rPr>
            </w:pPr>
            <w:r w:rsidRPr="00840F8A">
              <w:rPr>
                <w:rFonts w:ascii="Arial" w:hAnsi="Arial" w:cs="Arial"/>
                <w:bCs/>
                <w:sz w:val="22"/>
                <w:szCs w:val="22"/>
              </w:rPr>
              <w:t>3</w:t>
            </w:r>
          </w:p>
        </w:tc>
        <w:tc>
          <w:tcPr>
            <w:tcW w:w="1922" w:type="dxa"/>
            <w:tcBorders>
              <w:top w:val="single" w:sz="4" w:space="0" w:color="1F497D"/>
              <w:left w:val="single" w:sz="4" w:space="0" w:color="1F497D"/>
              <w:bottom w:val="single" w:sz="4" w:space="0" w:color="1F497D"/>
              <w:right w:val="single" w:sz="4" w:space="0" w:color="1F497D"/>
            </w:tcBorders>
            <w:vAlign w:val="center"/>
          </w:tcPr>
          <w:p w14:paraId="20481CD3" w14:textId="77777777" w:rsidR="000133E0" w:rsidRPr="00840F8A" w:rsidRDefault="00A31FEE" w:rsidP="000133E0">
            <w:pPr>
              <w:spacing w:before="60"/>
              <w:rPr>
                <w:rFonts w:ascii="Arial" w:hAnsi="Arial" w:cs="Arial"/>
                <w:sz w:val="20"/>
                <w:szCs w:val="20"/>
              </w:rPr>
            </w:pPr>
            <w:r w:rsidRPr="00840F8A">
              <w:rPr>
                <w:rFonts w:ascii="Arial" w:hAnsi="Arial" w:cs="Arial"/>
                <w:sz w:val="20"/>
                <w:szCs w:val="20"/>
              </w:rPr>
              <w:t>Atención en el servicio</w:t>
            </w:r>
          </w:p>
        </w:tc>
        <w:tc>
          <w:tcPr>
            <w:tcW w:w="3685" w:type="dxa"/>
            <w:tcBorders>
              <w:top w:val="single" w:sz="4" w:space="0" w:color="1F497D"/>
              <w:left w:val="single" w:sz="4" w:space="0" w:color="1F497D"/>
              <w:bottom w:val="single" w:sz="4" w:space="0" w:color="1F497D"/>
              <w:right w:val="single" w:sz="4" w:space="0" w:color="1F497D"/>
            </w:tcBorders>
            <w:vAlign w:val="center"/>
          </w:tcPr>
          <w:p w14:paraId="09867C8F" w14:textId="77777777" w:rsidR="000133E0" w:rsidRPr="00840F8A" w:rsidRDefault="00A31FEE" w:rsidP="001B0C77">
            <w:pPr>
              <w:pStyle w:val="Prrafodelista"/>
              <w:spacing w:before="240" w:line="0" w:lineRule="atLeast"/>
              <w:ind w:left="0"/>
              <w:contextualSpacing/>
              <w:jc w:val="both"/>
              <w:rPr>
                <w:rFonts w:ascii="Arial" w:hAnsi="Arial" w:cs="Arial"/>
                <w:bCs/>
                <w:sz w:val="20"/>
                <w:szCs w:val="20"/>
              </w:rPr>
            </w:pPr>
            <w:r w:rsidRPr="00840F8A">
              <w:rPr>
                <w:rFonts w:ascii="Arial" w:hAnsi="Arial" w:cs="Arial"/>
                <w:bCs/>
                <w:sz w:val="20"/>
                <w:szCs w:val="20"/>
              </w:rPr>
              <w:t>Una vez el paciente se haya inscrito en facturación, se procede a cargar la HC para el profesional que corresponde en el servicio. El encargado/a del servicio, verifica</w:t>
            </w:r>
            <w:r w:rsidR="007260B2" w:rsidRPr="00840F8A">
              <w:rPr>
                <w:rFonts w:ascii="Arial" w:hAnsi="Arial" w:cs="Arial"/>
                <w:bCs/>
                <w:sz w:val="20"/>
                <w:szCs w:val="20"/>
              </w:rPr>
              <w:t xml:space="preserve"> que los datos de HC coincidan con los datos del paciente y procede a su consulta.</w:t>
            </w:r>
          </w:p>
        </w:tc>
        <w:tc>
          <w:tcPr>
            <w:tcW w:w="1843" w:type="dxa"/>
            <w:tcBorders>
              <w:top w:val="single" w:sz="4" w:space="0" w:color="1F497D"/>
              <w:left w:val="single" w:sz="4" w:space="0" w:color="1F497D"/>
              <w:bottom w:val="single" w:sz="4" w:space="0" w:color="1F497D"/>
              <w:right w:val="single" w:sz="4" w:space="0" w:color="1F497D"/>
            </w:tcBorders>
            <w:vAlign w:val="center"/>
          </w:tcPr>
          <w:p w14:paraId="076537E2" w14:textId="77777777" w:rsidR="000133E0" w:rsidRPr="00840F8A" w:rsidRDefault="000133E0" w:rsidP="005A734F">
            <w:pPr>
              <w:pStyle w:val="Prrafodelista"/>
              <w:tabs>
                <w:tab w:val="left" w:pos="1380"/>
                <w:tab w:val="center" w:pos="5060"/>
              </w:tabs>
              <w:spacing w:line="0" w:lineRule="atLeast"/>
              <w:ind w:left="0"/>
              <w:jc w:val="center"/>
              <w:rPr>
                <w:rFonts w:ascii="Arial" w:hAnsi="Arial" w:cs="Arial"/>
                <w:bCs/>
                <w:sz w:val="20"/>
                <w:szCs w:val="20"/>
              </w:rPr>
            </w:pPr>
            <w:r w:rsidRPr="00840F8A">
              <w:rPr>
                <w:rFonts w:ascii="Arial" w:hAnsi="Arial" w:cs="Arial"/>
                <w:bCs/>
                <w:sz w:val="20"/>
                <w:szCs w:val="20"/>
              </w:rPr>
              <w:t>Todos los Profesionales</w:t>
            </w:r>
            <w:r w:rsidR="007260B2" w:rsidRPr="00840F8A">
              <w:rPr>
                <w:rFonts w:ascii="Arial" w:hAnsi="Arial" w:cs="Arial"/>
                <w:bCs/>
                <w:sz w:val="20"/>
                <w:szCs w:val="20"/>
              </w:rPr>
              <w:t xml:space="preserve"> y auxiliares</w:t>
            </w:r>
          </w:p>
        </w:tc>
        <w:tc>
          <w:tcPr>
            <w:tcW w:w="1077" w:type="dxa"/>
            <w:tcBorders>
              <w:top w:val="single" w:sz="4" w:space="0" w:color="1F497D"/>
              <w:left w:val="single" w:sz="4" w:space="0" w:color="1F497D"/>
              <w:bottom w:val="single" w:sz="4" w:space="0" w:color="1F497D"/>
              <w:right w:val="single" w:sz="4" w:space="0" w:color="1F497D"/>
            </w:tcBorders>
            <w:vAlign w:val="center"/>
          </w:tcPr>
          <w:p w14:paraId="511D7E3A" w14:textId="77777777" w:rsidR="000133E0" w:rsidRPr="00840F8A" w:rsidRDefault="000133E0" w:rsidP="005A734F">
            <w:pPr>
              <w:pStyle w:val="Prrafodelista"/>
              <w:tabs>
                <w:tab w:val="left" w:pos="1380"/>
                <w:tab w:val="center" w:pos="5060"/>
              </w:tabs>
              <w:spacing w:line="0" w:lineRule="atLeast"/>
              <w:ind w:left="0"/>
              <w:jc w:val="center"/>
              <w:rPr>
                <w:rFonts w:ascii="Arial" w:hAnsi="Arial" w:cs="Arial"/>
                <w:bCs/>
                <w:sz w:val="20"/>
                <w:szCs w:val="20"/>
              </w:rPr>
            </w:pPr>
          </w:p>
          <w:p w14:paraId="73806433" w14:textId="77777777" w:rsidR="000133E0" w:rsidRPr="00840F8A" w:rsidRDefault="000133E0" w:rsidP="005A734F">
            <w:pPr>
              <w:pStyle w:val="Prrafodelista"/>
              <w:tabs>
                <w:tab w:val="left" w:pos="1380"/>
                <w:tab w:val="center" w:pos="5060"/>
              </w:tabs>
              <w:spacing w:line="0" w:lineRule="atLeast"/>
              <w:ind w:left="0"/>
              <w:jc w:val="center"/>
              <w:rPr>
                <w:rFonts w:ascii="Arial" w:hAnsi="Arial" w:cs="Arial"/>
                <w:bCs/>
                <w:sz w:val="20"/>
                <w:szCs w:val="20"/>
              </w:rPr>
            </w:pPr>
            <w:r w:rsidRPr="00840F8A">
              <w:rPr>
                <w:rFonts w:ascii="Arial" w:hAnsi="Arial" w:cs="Arial"/>
                <w:bCs/>
                <w:sz w:val="20"/>
                <w:szCs w:val="20"/>
              </w:rPr>
              <w:t>Lista de chequeo</w:t>
            </w:r>
          </w:p>
        </w:tc>
      </w:tr>
      <w:tr w:rsidR="00A31FEE" w:rsidRPr="00840F8A" w14:paraId="408A0D1C" w14:textId="77777777" w:rsidTr="003F05DD">
        <w:trPr>
          <w:trHeight w:val="2337"/>
        </w:trPr>
        <w:tc>
          <w:tcPr>
            <w:tcW w:w="772" w:type="dxa"/>
            <w:tcBorders>
              <w:top w:val="single" w:sz="4" w:space="0" w:color="1F497D"/>
              <w:left w:val="single" w:sz="4" w:space="0" w:color="1F497D"/>
              <w:bottom w:val="single" w:sz="4" w:space="0" w:color="1F497D"/>
              <w:right w:val="single" w:sz="4" w:space="0" w:color="1F497D"/>
            </w:tcBorders>
            <w:vAlign w:val="center"/>
          </w:tcPr>
          <w:p w14:paraId="17FC0BC0" w14:textId="10B229B4" w:rsidR="00A31FEE" w:rsidRPr="00840F8A" w:rsidRDefault="00A31FEE" w:rsidP="003F05DD">
            <w:pPr>
              <w:pStyle w:val="Prrafodelista"/>
              <w:tabs>
                <w:tab w:val="left" w:pos="1380"/>
                <w:tab w:val="center" w:pos="5060"/>
              </w:tabs>
              <w:spacing w:line="360" w:lineRule="auto"/>
              <w:ind w:left="0"/>
              <w:jc w:val="center"/>
              <w:rPr>
                <w:rFonts w:ascii="Arial" w:hAnsi="Arial" w:cs="Arial"/>
                <w:bCs/>
                <w:sz w:val="22"/>
                <w:szCs w:val="22"/>
              </w:rPr>
            </w:pPr>
            <w:r w:rsidRPr="00840F8A">
              <w:rPr>
                <w:rFonts w:ascii="Arial" w:hAnsi="Arial" w:cs="Arial"/>
                <w:bCs/>
                <w:sz w:val="22"/>
                <w:szCs w:val="22"/>
              </w:rPr>
              <w:t>4</w:t>
            </w:r>
          </w:p>
        </w:tc>
        <w:tc>
          <w:tcPr>
            <w:tcW w:w="1922" w:type="dxa"/>
            <w:tcBorders>
              <w:top w:val="single" w:sz="4" w:space="0" w:color="1F497D"/>
              <w:left w:val="single" w:sz="4" w:space="0" w:color="1F497D"/>
              <w:bottom w:val="single" w:sz="4" w:space="0" w:color="1F497D"/>
              <w:right w:val="single" w:sz="4" w:space="0" w:color="1F497D"/>
            </w:tcBorders>
            <w:vAlign w:val="center"/>
          </w:tcPr>
          <w:p w14:paraId="3B5B790D" w14:textId="77777777" w:rsidR="00A31FEE" w:rsidRPr="00840F8A" w:rsidRDefault="00A31FEE" w:rsidP="000133E0">
            <w:pPr>
              <w:spacing w:before="60"/>
              <w:rPr>
                <w:rFonts w:ascii="Arial" w:hAnsi="Arial" w:cs="Arial"/>
                <w:sz w:val="20"/>
                <w:szCs w:val="20"/>
              </w:rPr>
            </w:pPr>
            <w:r w:rsidRPr="00840F8A">
              <w:rPr>
                <w:rFonts w:ascii="Arial" w:hAnsi="Arial" w:cs="Arial"/>
                <w:sz w:val="20"/>
                <w:szCs w:val="20"/>
              </w:rPr>
              <w:t>Entrega de HC</w:t>
            </w:r>
          </w:p>
        </w:tc>
        <w:tc>
          <w:tcPr>
            <w:tcW w:w="3685" w:type="dxa"/>
            <w:tcBorders>
              <w:top w:val="single" w:sz="4" w:space="0" w:color="1F497D"/>
              <w:left w:val="single" w:sz="4" w:space="0" w:color="1F497D"/>
              <w:bottom w:val="single" w:sz="4" w:space="0" w:color="1F497D"/>
              <w:right w:val="single" w:sz="4" w:space="0" w:color="1F497D"/>
            </w:tcBorders>
            <w:vAlign w:val="center"/>
          </w:tcPr>
          <w:p w14:paraId="3F3FB952" w14:textId="77777777" w:rsidR="00A31FEE" w:rsidRPr="00840F8A" w:rsidRDefault="007260B2" w:rsidP="001B0C77">
            <w:pPr>
              <w:pStyle w:val="Prrafodelista"/>
              <w:spacing w:before="240" w:line="0" w:lineRule="atLeast"/>
              <w:ind w:left="0"/>
              <w:contextualSpacing/>
              <w:jc w:val="both"/>
              <w:rPr>
                <w:rFonts w:ascii="Arial" w:hAnsi="Arial" w:cs="Arial"/>
                <w:bCs/>
                <w:sz w:val="20"/>
                <w:szCs w:val="20"/>
              </w:rPr>
            </w:pPr>
            <w:r w:rsidRPr="00840F8A">
              <w:rPr>
                <w:rFonts w:ascii="Arial" w:hAnsi="Arial" w:cs="Arial"/>
                <w:bCs/>
                <w:sz w:val="20"/>
                <w:szCs w:val="20"/>
              </w:rPr>
              <w:t xml:space="preserve">Al terminar la consulta el o la encargada del servicio imprime y entrega la HC al paciente, en donde va consignado el plan terapéutico y recomendaciones a seguir, se verifica que los datos sean los del paciente a quien se entrega la información. </w:t>
            </w:r>
          </w:p>
        </w:tc>
        <w:tc>
          <w:tcPr>
            <w:tcW w:w="1843" w:type="dxa"/>
            <w:tcBorders>
              <w:top w:val="single" w:sz="4" w:space="0" w:color="1F497D"/>
              <w:left w:val="single" w:sz="4" w:space="0" w:color="1F497D"/>
              <w:bottom w:val="single" w:sz="4" w:space="0" w:color="1F497D"/>
              <w:right w:val="single" w:sz="4" w:space="0" w:color="1F497D"/>
            </w:tcBorders>
            <w:vAlign w:val="center"/>
          </w:tcPr>
          <w:p w14:paraId="0AB55137" w14:textId="77777777" w:rsidR="00A31FEE" w:rsidRPr="00840F8A" w:rsidRDefault="0076010A" w:rsidP="005A734F">
            <w:pPr>
              <w:pStyle w:val="Prrafodelista"/>
              <w:tabs>
                <w:tab w:val="left" w:pos="1380"/>
                <w:tab w:val="center" w:pos="5060"/>
              </w:tabs>
              <w:spacing w:line="0" w:lineRule="atLeast"/>
              <w:ind w:left="0"/>
              <w:jc w:val="center"/>
              <w:rPr>
                <w:rFonts w:ascii="Arial" w:hAnsi="Arial" w:cs="Arial"/>
                <w:bCs/>
                <w:sz w:val="20"/>
                <w:szCs w:val="20"/>
              </w:rPr>
            </w:pPr>
            <w:r w:rsidRPr="00840F8A">
              <w:rPr>
                <w:rFonts w:ascii="Arial" w:hAnsi="Arial" w:cs="Arial"/>
                <w:bCs/>
                <w:sz w:val="20"/>
                <w:szCs w:val="20"/>
              </w:rPr>
              <w:t>Todos los Profesionales y auxiliares</w:t>
            </w:r>
          </w:p>
        </w:tc>
        <w:tc>
          <w:tcPr>
            <w:tcW w:w="1077" w:type="dxa"/>
            <w:tcBorders>
              <w:top w:val="single" w:sz="4" w:space="0" w:color="1F497D"/>
              <w:left w:val="single" w:sz="4" w:space="0" w:color="1F497D"/>
              <w:bottom w:val="single" w:sz="4" w:space="0" w:color="1F497D"/>
              <w:right w:val="single" w:sz="4" w:space="0" w:color="1F497D"/>
            </w:tcBorders>
            <w:vAlign w:val="center"/>
          </w:tcPr>
          <w:p w14:paraId="68F956F6" w14:textId="77777777" w:rsidR="00A31FEE" w:rsidRPr="00840F8A" w:rsidRDefault="00A31FEE" w:rsidP="005A734F">
            <w:pPr>
              <w:pStyle w:val="Prrafodelista"/>
              <w:tabs>
                <w:tab w:val="left" w:pos="1380"/>
                <w:tab w:val="center" w:pos="5060"/>
              </w:tabs>
              <w:spacing w:line="0" w:lineRule="atLeast"/>
              <w:ind w:left="0"/>
              <w:jc w:val="center"/>
              <w:rPr>
                <w:rFonts w:ascii="Arial" w:hAnsi="Arial" w:cs="Arial"/>
                <w:bCs/>
                <w:sz w:val="20"/>
                <w:szCs w:val="20"/>
              </w:rPr>
            </w:pPr>
          </w:p>
        </w:tc>
      </w:tr>
      <w:tr w:rsidR="00A31FEE" w:rsidRPr="00840F8A" w14:paraId="0FEB7BB2" w14:textId="77777777" w:rsidTr="003F05DD">
        <w:trPr>
          <w:trHeight w:val="2322"/>
        </w:trPr>
        <w:tc>
          <w:tcPr>
            <w:tcW w:w="772" w:type="dxa"/>
            <w:tcBorders>
              <w:top w:val="single" w:sz="4" w:space="0" w:color="1F497D"/>
              <w:left w:val="single" w:sz="4" w:space="0" w:color="1F497D"/>
              <w:bottom w:val="single" w:sz="4" w:space="0" w:color="1F497D"/>
              <w:right w:val="single" w:sz="4" w:space="0" w:color="1F497D"/>
            </w:tcBorders>
            <w:vAlign w:val="center"/>
          </w:tcPr>
          <w:p w14:paraId="0B25BAAD" w14:textId="77777777" w:rsidR="00A31FEE" w:rsidRPr="00840F8A" w:rsidRDefault="00A31FEE" w:rsidP="003F05DD">
            <w:pPr>
              <w:pStyle w:val="Prrafodelista"/>
              <w:tabs>
                <w:tab w:val="left" w:pos="1380"/>
                <w:tab w:val="center" w:pos="5060"/>
              </w:tabs>
              <w:spacing w:line="360" w:lineRule="auto"/>
              <w:ind w:left="0"/>
              <w:jc w:val="center"/>
              <w:rPr>
                <w:rFonts w:ascii="Arial" w:hAnsi="Arial" w:cs="Arial"/>
                <w:bCs/>
                <w:sz w:val="22"/>
                <w:szCs w:val="22"/>
              </w:rPr>
            </w:pPr>
            <w:r w:rsidRPr="00840F8A">
              <w:rPr>
                <w:rFonts w:ascii="Arial" w:hAnsi="Arial" w:cs="Arial"/>
                <w:bCs/>
                <w:sz w:val="22"/>
                <w:szCs w:val="22"/>
              </w:rPr>
              <w:t>5</w:t>
            </w:r>
          </w:p>
        </w:tc>
        <w:tc>
          <w:tcPr>
            <w:tcW w:w="1922" w:type="dxa"/>
            <w:tcBorders>
              <w:top w:val="single" w:sz="4" w:space="0" w:color="1F497D"/>
              <w:left w:val="single" w:sz="4" w:space="0" w:color="1F497D"/>
              <w:bottom w:val="single" w:sz="4" w:space="0" w:color="1F497D"/>
              <w:right w:val="single" w:sz="4" w:space="0" w:color="1F497D"/>
            </w:tcBorders>
            <w:vAlign w:val="center"/>
          </w:tcPr>
          <w:p w14:paraId="4177279C" w14:textId="77777777" w:rsidR="00A31FEE" w:rsidRPr="00840F8A" w:rsidRDefault="00A31FEE" w:rsidP="000133E0">
            <w:pPr>
              <w:spacing w:before="60"/>
              <w:rPr>
                <w:rFonts w:ascii="Arial" w:hAnsi="Arial" w:cs="Arial"/>
                <w:sz w:val="20"/>
                <w:szCs w:val="20"/>
              </w:rPr>
            </w:pPr>
            <w:r w:rsidRPr="00840F8A">
              <w:rPr>
                <w:rFonts w:ascii="Arial" w:hAnsi="Arial" w:cs="Arial"/>
                <w:sz w:val="20"/>
                <w:szCs w:val="20"/>
              </w:rPr>
              <w:t>Educación al paciente</w:t>
            </w:r>
          </w:p>
        </w:tc>
        <w:tc>
          <w:tcPr>
            <w:tcW w:w="3685" w:type="dxa"/>
            <w:tcBorders>
              <w:top w:val="single" w:sz="4" w:space="0" w:color="1F497D"/>
              <w:left w:val="single" w:sz="4" w:space="0" w:color="1F497D"/>
              <w:bottom w:val="single" w:sz="4" w:space="0" w:color="1F497D"/>
              <w:right w:val="single" w:sz="4" w:space="0" w:color="1F497D"/>
            </w:tcBorders>
            <w:vAlign w:val="center"/>
          </w:tcPr>
          <w:p w14:paraId="13375E52" w14:textId="77777777" w:rsidR="00A31FEE" w:rsidRPr="00840F8A" w:rsidRDefault="007260B2" w:rsidP="001B0C77">
            <w:pPr>
              <w:pStyle w:val="Prrafodelista"/>
              <w:spacing w:before="240" w:line="0" w:lineRule="atLeast"/>
              <w:ind w:left="0"/>
              <w:contextualSpacing/>
              <w:jc w:val="both"/>
              <w:rPr>
                <w:rFonts w:ascii="Arial" w:hAnsi="Arial" w:cs="Arial"/>
                <w:bCs/>
                <w:sz w:val="20"/>
                <w:szCs w:val="20"/>
              </w:rPr>
            </w:pPr>
            <w:r w:rsidRPr="00840F8A">
              <w:rPr>
                <w:rFonts w:ascii="Arial" w:hAnsi="Arial" w:cs="Arial"/>
                <w:bCs/>
                <w:sz w:val="20"/>
                <w:szCs w:val="20"/>
              </w:rPr>
              <w:t xml:space="preserve">Se brinda información al usuario acerca de la importancia de la correcta identificación en cada uno de los procesos que se realizan y de la importancia </w:t>
            </w:r>
            <w:r w:rsidR="0076010A" w:rsidRPr="00840F8A">
              <w:rPr>
                <w:rFonts w:ascii="Arial" w:hAnsi="Arial" w:cs="Arial"/>
                <w:bCs/>
                <w:sz w:val="20"/>
                <w:szCs w:val="20"/>
              </w:rPr>
              <w:t xml:space="preserve">de aportar de manera correcta toda la información que se solicita. </w:t>
            </w:r>
          </w:p>
        </w:tc>
        <w:tc>
          <w:tcPr>
            <w:tcW w:w="1843" w:type="dxa"/>
            <w:tcBorders>
              <w:top w:val="single" w:sz="4" w:space="0" w:color="1F497D"/>
              <w:left w:val="single" w:sz="4" w:space="0" w:color="1F497D"/>
              <w:bottom w:val="single" w:sz="4" w:space="0" w:color="1F497D"/>
              <w:right w:val="single" w:sz="4" w:space="0" w:color="1F497D"/>
            </w:tcBorders>
            <w:vAlign w:val="center"/>
          </w:tcPr>
          <w:p w14:paraId="4E2A30AD" w14:textId="77777777" w:rsidR="00A31FEE" w:rsidRPr="00840F8A" w:rsidRDefault="0076010A" w:rsidP="005A734F">
            <w:pPr>
              <w:pStyle w:val="Prrafodelista"/>
              <w:tabs>
                <w:tab w:val="left" w:pos="1380"/>
                <w:tab w:val="center" w:pos="5060"/>
              </w:tabs>
              <w:spacing w:line="0" w:lineRule="atLeast"/>
              <w:ind w:left="0"/>
              <w:jc w:val="center"/>
              <w:rPr>
                <w:rFonts w:ascii="Arial" w:hAnsi="Arial" w:cs="Arial"/>
                <w:bCs/>
                <w:sz w:val="20"/>
                <w:szCs w:val="20"/>
              </w:rPr>
            </w:pPr>
            <w:r w:rsidRPr="00840F8A">
              <w:rPr>
                <w:rFonts w:ascii="Arial" w:hAnsi="Arial" w:cs="Arial"/>
                <w:bCs/>
                <w:sz w:val="20"/>
                <w:szCs w:val="20"/>
              </w:rPr>
              <w:t>Técnico encargado SIAU</w:t>
            </w:r>
          </w:p>
        </w:tc>
        <w:tc>
          <w:tcPr>
            <w:tcW w:w="1077" w:type="dxa"/>
            <w:tcBorders>
              <w:top w:val="single" w:sz="4" w:space="0" w:color="1F497D"/>
              <w:left w:val="single" w:sz="4" w:space="0" w:color="1F497D"/>
              <w:bottom w:val="single" w:sz="4" w:space="0" w:color="1F497D"/>
              <w:right w:val="single" w:sz="4" w:space="0" w:color="1F497D"/>
            </w:tcBorders>
            <w:vAlign w:val="center"/>
          </w:tcPr>
          <w:p w14:paraId="439A423A" w14:textId="77777777" w:rsidR="00A31FEE" w:rsidRPr="00840F8A" w:rsidRDefault="00A31FEE" w:rsidP="005A734F">
            <w:pPr>
              <w:pStyle w:val="Prrafodelista"/>
              <w:tabs>
                <w:tab w:val="left" w:pos="1380"/>
                <w:tab w:val="center" w:pos="5060"/>
              </w:tabs>
              <w:spacing w:line="0" w:lineRule="atLeast"/>
              <w:ind w:left="0"/>
              <w:jc w:val="center"/>
              <w:rPr>
                <w:rFonts w:ascii="Arial" w:hAnsi="Arial" w:cs="Arial"/>
                <w:bCs/>
                <w:sz w:val="20"/>
                <w:szCs w:val="20"/>
              </w:rPr>
            </w:pPr>
          </w:p>
        </w:tc>
      </w:tr>
    </w:tbl>
    <w:p w14:paraId="57F52039" w14:textId="77777777" w:rsidR="006F44B8" w:rsidRPr="00840F8A" w:rsidRDefault="006357E2" w:rsidP="000133E0">
      <w:pPr>
        <w:pStyle w:val="Prrafodelista"/>
        <w:tabs>
          <w:tab w:val="left" w:pos="3784"/>
          <w:tab w:val="center" w:pos="4509"/>
        </w:tabs>
        <w:spacing w:line="360" w:lineRule="auto"/>
        <w:ind w:left="180"/>
        <w:jc w:val="both"/>
        <w:rPr>
          <w:rFonts w:ascii="Arial" w:hAnsi="Arial" w:cs="Arial"/>
          <w:b/>
          <w:bCs/>
          <w:sz w:val="20"/>
          <w:szCs w:val="20"/>
        </w:rPr>
      </w:pPr>
      <w:r w:rsidRPr="00840F8A">
        <w:rPr>
          <w:rFonts w:ascii="Arial" w:hAnsi="Arial" w:cs="Arial"/>
          <w:b/>
          <w:bCs/>
          <w:sz w:val="20"/>
          <w:szCs w:val="20"/>
        </w:rPr>
        <w:tab/>
      </w:r>
      <w:r w:rsidR="000133E0" w:rsidRPr="00840F8A">
        <w:rPr>
          <w:rFonts w:ascii="Arial" w:hAnsi="Arial" w:cs="Arial"/>
          <w:b/>
          <w:bCs/>
          <w:sz w:val="20"/>
          <w:szCs w:val="20"/>
        </w:rPr>
        <w:tab/>
      </w:r>
    </w:p>
    <w:p w14:paraId="71E20C43" w14:textId="77777777" w:rsidR="003E06B5" w:rsidRPr="00840F8A" w:rsidRDefault="00252A14" w:rsidP="00015BF5">
      <w:pPr>
        <w:autoSpaceDE w:val="0"/>
        <w:autoSpaceDN w:val="0"/>
        <w:adjustRightInd w:val="0"/>
        <w:spacing w:line="360" w:lineRule="auto"/>
        <w:jc w:val="both"/>
        <w:rPr>
          <w:rFonts w:ascii="Arial" w:hAnsi="Arial" w:cs="Arial"/>
          <w:b/>
          <w:color w:val="333399"/>
          <w:sz w:val="22"/>
          <w:szCs w:val="22"/>
          <w:u w:val="single"/>
        </w:rPr>
      </w:pPr>
      <w:r w:rsidRPr="00840F8A">
        <w:rPr>
          <w:rFonts w:ascii="Arial" w:hAnsi="Arial" w:cs="Arial"/>
          <w:b/>
          <w:sz w:val="22"/>
          <w:szCs w:val="22"/>
        </w:rPr>
        <w:t>1</w:t>
      </w:r>
      <w:r w:rsidR="0077222B" w:rsidRPr="00840F8A">
        <w:rPr>
          <w:rFonts w:ascii="Arial" w:hAnsi="Arial" w:cs="Arial"/>
          <w:b/>
          <w:sz w:val="22"/>
          <w:szCs w:val="22"/>
        </w:rPr>
        <w:t>6</w:t>
      </w:r>
      <w:r w:rsidR="0009225F" w:rsidRPr="00840F8A">
        <w:rPr>
          <w:rFonts w:ascii="Arial" w:hAnsi="Arial" w:cs="Arial"/>
          <w:b/>
          <w:sz w:val="22"/>
          <w:szCs w:val="22"/>
        </w:rPr>
        <w:t xml:space="preserve">. </w:t>
      </w:r>
      <w:r w:rsidR="003E06B5" w:rsidRPr="00840F8A">
        <w:rPr>
          <w:rFonts w:ascii="Arial" w:hAnsi="Arial" w:cs="Arial"/>
          <w:b/>
          <w:sz w:val="22"/>
          <w:szCs w:val="22"/>
        </w:rPr>
        <w:t>REGISTRO DE MODIFICACIONES</w:t>
      </w:r>
      <w:r w:rsidR="00EF4D3E" w:rsidRPr="00840F8A">
        <w:rPr>
          <w:rFonts w:ascii="Arial" w:hAnsi="Arial" w:cs="Arial"/>
          <w:b/>
          <w:sz w:val="22"/>
          <w:szCs w:val="22"/>
        </w:rPr>
        <w:t>:</w:t>
      </w:r>
    </w:p>
    <w:tbl>
      <w:tblPr>
        <w:tblpPr w:leftFromText="141" w:rightFromText="141" w:vertAnchor="text" w:tblpX="34" w:tblpY="82"/>
        <w:tblW w:w="9206" w:type="dxa"/>
        <w:tblBorders>
          <w:top w:val="single" w:sz="6" w:space="0" w:color="1F497D"/>
          <w:left w:val="single" w:sz="6" w:space="0" w:color="1F497D"/>
          <w:bottom w:val="single" w:sz="6" w:space="0" w:color="1F497D"/>
          <w:right w:val="single" w:sz="6" w:space="0" w:color="1F497D"/>
          <w:insideH w:val="single" w:sz="6" w:space="0" w:color="1F497D"/>
          <w:insideV w:val="single" w:sz="6" w:space="0" w:color="1F497D"/>
        </w:tblBorders>
        <w:tblLayout w:type="fixed"/>
        <w:tblLook w:val="01E0" w:firstRow="1" w:lastRow="1" w:firstColumn="1" w:lastColumn="1" w:noHBand="0" w:noVBand="0"/>
      </w:tblPr>
      <w:tblGrid>
        <w:gridCol w:w="1418"/>
        <w:gridCol w:w="1275"/>
        <w:gridCol w:w="2119"/>
        <w:gridCol w:w="4394"/>
      </w:tblGrid>
      <w:tr w:rsidR="003E06B5" w:rsidRPr="00840F8A" w14:paraId="674D6132" w14:textId="77777777" w:rsidTr="007B4B84">
        <w:trPr>
          <w:trHeight w:val="417"/>
        </w:trPr>
        <w:tc>
          <w:tcPr>
            <w:tcW w:w="1418" w:type="dxa"/>
            <w:tcBorders>
              <w:top w:val="single" w:sz="6" w:space="0" w:color="1F497D"/>
              <w:left w:val="single" w:sz="6" w:space="0" w:color="1F497D"/>
              <w:bottom w:val="single" w:sz="6" w:space="0" w:color="1F497D"/>
              <w:right w:val="single" w:sz="6" w:space="0" w:color="1F497D"/>
            </w:tcBorders>
            <w:shd w:val="solid" w:color="548DD4" w:fill="FFFFFF"/>
            <w:vAlign w:val="center"/>
          </w:tcPr>
          <w:p w14:paraId="07FD5337" w14:textId="77777777" w:rsidR="003E06B5" w:rsidRPr="00840F8A" w:rsidRDefault="003E06B5" w:rsidP="00015BF5">
            <w:pPr>
              <w:autoSpaceDE w:val="0"/>
              <w:autoSpaceDN w:val="0"/>
              <w:adjustRightInd w:val="0"/>
              <w:jc w:val="both"/>
              <w:rPr>
                <w:rFonts w:ascii="Arial" w:hAnsi="Arial" w:cs="Arial"/>
                <w:b/>
                <w:bCs/>
                <w:color w:val="FFFFFF"/>
                <w:sz w:val="22"/>
                <w:szCs w:val="22"/>
              </w:rPr>
            </w:pPr>
            <w:r w:rsidRPr="00840F8A">
              <w:rPr>
                <w:rFonts w:ascii="Arial" w:hAnsi="Arial" w:cs="Arial"/>
                <w:b/>
                <w:bCs/>
                <w:color w:val="FFFFFF"/>
                <w:sz w:val="22"/>
                <w:szCs w:val="22"/>
              </w:rPr>
              <w:t>FECHA</w:t>
            </w:r>
          </w:p>
        </w:tc>
        <w:tc>
          <w:tcPr>
            <w:tcW w:w="1275" w:type="dxa"/>
            <w:tcBorders>
              <w:top w:val="single" w:sz="6" w:space="0" w:color="1F497D"/>
              <w:left w:val="single" w:sz="6" w:space="0" w:color="1F497D"/>
              <w:bottom w:val="single" w:sz="6" w:space="0" w:color="1F497D"/>
              <w:right w:val="single" w:sz="6" w:space="0" w:color="1F497D"/>
            </w:tcBorders>
            <w:shd w:val="solid" w:color="548DD4" w:fill="FFFFFF"/>
            <w:vAlign w:val="center"/>
          </w:tcPr>
          <w:p w14:paraId="1C6E159D" w14:textId="77777777" w:rsidR="003E06B5" w:rsidRPr="00840F8A" w:rsidRDefault="00CE245F" w:rsidP="00015BF5">
            <w:pPr>
              <w:autoSpaceDE w:val="0"/>
              <w:autoSpaceDN w:val="0"/>
              <w:adjustRightInd w:val="0"/>
              <w:jc w:val="both"/>
              <w:rPr>
                <w:rFonts w:ascii="Arial" w:hAnsi="Arial" w:cs="Arial"/>
                <w:b/>
                <w:bCs/>
                <w:color w:val="FFFFFF"/>
                <w:sz w:val="22"/>
                <w:szCs w:val="22"/>
              </w:rPr>
            </w:pPr>
            <w:r w:rsidRPr="00840F8A">
              <w:rPr>
                <w:rFonts w:ascii="Arial" w:hAnsi="Arial" w:cs="Arial"/>
                <w:b/>
                <w:bCs/>
                <w:color w:val="FFFFFF"/>
                <w:sz w:val="22"/>
                <w:szCs w:val="22"/>
              </w:rPr>
              <w:t>VERSIÓN</w:t>
            </w:r>
            <w:r w:rsidR="003E06B5" w:rsidRPr="00840F8A">
              <w:rPr>
                <w:rFonts w:ascii="Arial" w:hAnsi="Arial" w:cs="Arial"/>
                <w:b/>
                <w:bCs/>
                <w:color w:val="FFFFFF"/>
                <w:sz w:val="22"/>
                <w:szCs w:val="22"/>
              </w:rPr>
              <w:t>:  No</w:t>
            </w:r>
          </w:p>
        </w:tc>
        <w:tc>
          <w:tcPr>
            <w:tcW w:w="2119" w:type="dxa"/>
            <w:tcBorders>
              <w:top w:val="single" w:sz="6" w:space="0" w:color="1F497D"/>
              <w:left w:val="single" w:sz="6" w:space="0" w:color="1F497D"/>
              <w:bottom w:val="single" w:sz="6" w:space="0" w:color="1F497D"/>
              <w:right w:val="single" w:sz="6" w:space="0" w:color="1F497D"/>
            </w:tcBorders>
            <w:shd w:val="solid" w:color="548DD4" w:fill="FFFFFF"/>
            <w:vAlign w:val="center"/>
          </w:tcPr>
          <w:p w14:paraId="463FD717" w14:textId="77777777" w:rsidR="003E06B5" w:rsidRPr="00840F8A" w:rsidRDefault="003E06B5" w:rsidP="00015BF5">
            <w:pPr>
              <w:autoSpaceDE w:val="0"/>
              <w:autoSpaceDN w:val="0"/>
              <w:adjustRightInd w:val="0"/>
              <w:jc w:val="both"/>
              <w:rPr>
                <w:rFonts w:ascii="Arial" w:hAnsi="Arial" w:cs="Arial"/>
                <w:b/>
                <w:bCs/>
                <w:color w:val="FFFFFF"/>
                <w:sz w:val="22"/>
                <w:szCs w:val="22"/>
              </w:rPr>
            </w:pPr>
            <w:r w:rsidRPr="00840F8A">
              <w:rPr>
                <w:rFonts w:ascii="Arial" w:hAnsi="Arial" w:cs="Arial"/>
                <w:b/>
                <w:bCs/>
                <w:color w:val="FFFFFF"/>
                <w:sz w:val="22"/>
                <w:szCs w:val="22"/>
              </w:rPr>
              <w:t>CÓDIGO</w:t>
            </w:r>
          </w:p>
        </w:tc>
        <w:tc>
          <w:tcPr>
            <w:tcW w:w="4394" w:type="dxa"/>
            <w:tcBorders>
              <w:top w:val="single" w:sz="6" w:space="0" w:color="1F497D"/>
              <w:left w:val="single" w:sz="6" w:space="0" w:color="1F497D"/>
              <w:bottom w:val="single" w:sz="6" w:space="0" w:color="1F497D"/>
              <w:right w:val="single" w:sz="6" w:space="0" w:color="1F497D"/>
            </w:tcBorders>
            <w:shd w:val="solid" w:color="548DD4" w:fill="FFFFFF"/>
            <w:vAlign w:val="center"/>
          </w:tcPr>
          <w:p w14:paraId="1A2B69E5" w14:textId="77777777" w:rsidR="003E06B5" w:rsidRPr="00840F8A" w:rsidRDefault="003E06B5" w:rsidP="00015BF5">
            <w:pPr>
              <w:autoSpaceDE w:val="0"/>
              <w:autoSpaceDN w:val="0"/>
              <w:adjustRightInd w:val="0"/>
              <w:jc w:val="both"/>
              <w:rPr>
                <w:rFonts w:ascii="Arial" w:hAnsi="Arial" w:cs="Arial"/>
                <w:b/>
                <w:bCs/>
                <w:color w:val="FFFFFF"/>
                <w:sz w:val="22"/>
                <w:szCs w:val="22"/>
              </w:rPr>
            </w:pPr>
            <w:r w:rsidRPr="00840F8A">
              <w:rPr>
                <w:rFonts w:ascii="Arial" w:hAnsi="Arial" w:cs="Arial"/>
                <w:b/>
                <w:bCs/>
                <w:color w:val="FFFFFF"/>
                <w:sz w:val="22"/>
                <w:szCs w:val="22"/>
              </w:rPr>
              <w:t>MODIFICACIONES</w:t>
            </w:r>
          </w:p>
          <w:p w14:paraId="0E8A362F" w14:textId="77777777" w:rsidR="003E06B5" w:rsidRPr="00840F8A" w:rsidRDefault="003E06B5" w:rsidP="00015BF5">
            <w:pPr>
              <w:autoSpaceDE w:val="0"/>
              <w:autoSpaceDN w:val="0"/>
              <w:adjustRightInd w:val="0"/>
              <w:jc w:val="both"/>
              <w:rPr>
                <w:rFonts w:ascii="Arial" w:hAnsi="Arial" w:cs="Arial"/>
                <w:b/>
                <w:bCs/>
                <w:color w:val="FFFFFF"/>
                <w:sz w:val="22"/>
                <w:szCs w:val="22"/>
              </w:rPr>
            </w:pPr>
          </w:p>
        </w:tc>
      </w:tr>
      <w:tr w:rsidR="003E06B5" w:rsidRPr="00840F8A" w14:paraId="0D8C63D1" w14:textId="77777777" w:rsidTr="007B4B84">
        <w:trPr>
          <w:trHeight w:val="592"/>
        </w:trPr>
        <w:tc>
          <w:tcPr>
            <w:tcW w:w="1418" w:type="dxa"/>
            <w:tcBorders>
              <w:top w:val="single" w:sz="6" w:space="0" w:color="1F497D"/>
            </w:tcBorders>
            <w:vAlign w:val="center"/>
          </w:tcPr>
          <w:p w14:paraId="1E9696E1" w14:textId="3E9C7B4D" w:rsidR="003E06B5" w:rsidRPr="00840F8A" w:rsidRDefault="00424ED3" w:rsidP="00015BF5">
            <w:pPr>
              <w:autoSpaceDE w:val="0"/>
              <w:autoSpaceDN w:val="0"/>
              <w:adjustRightInd w:val="0"/>
              <w:jc w:val="both"/>
              <w:rPr>
                <w:rFonts w:ascii="Arial" w:hAnsi="Arial" w:cs="Arial"/>
                <w:sz w:val="22"/>
                <w:szCs w:val="22"/>
              </w:rPr>
            </w:pPr>
            <w:r w:rsidRPr="00840F8A">
              <w:rPr>
                <w:rFonts w:ascii="Arial" w:hAnsi="Arial" w:cs="Arial"/>
                <w:sz w:val="22"/>
                <w:szCs w:val="22"/>
              </w:rPr>
              <w:t>2</w:t>
            </w:r>
            <w:r w:rsidR="00FE19D8" w:rsidRPr="00840F8A">
              <w:rPr>
                <w:rFonts w:ascii="Arial" w:hAnsi="Arial" w:cs="Arial"/>
                <w:sz w:val="22"/>
                <w:szCs w:val="22"/>
              </w:rPr>
              <w:t>1</w:t>
            </w:r>
            <w:r w:rsidRPr="00840F8A">
              <w:rPr>
                <w:rFonts w:ascii="Arial" w:hAnsi="Arial" w:cs="Arial"/>
                <w:sz w:val="22"/>
                <w:szCs w:val="22"/>
              </w:rPr>
              <w:t>/</w:t>
            </w:r>
            <w:r w:rsidR="00FE19D8" w:rsidRPr="00840F8A">
              <w:rPr>
                <w:rFonts w:ascii="Arial" w:hAnsi="Arial" w:cs="Arial"/>
                <w:sz w:val="22"/>
                <w:szCs w:val="22"/>
              </w:rPr>
              <w:t>07</w:t>
            </w:r>
            <w:r w:rsidRPr="00840F8A">
              <w:rPr>
                <w:rFonts w:ascii="Arial" w:hAnsi="Arial" w:cs="Arial"/>
                <w:sz w:val="22"/>
                <w:szCs w:val="22"/>
              </w:rPr>
              <w:t>/2026</w:t>
            </w:r>
          </w:p>
        </w:tc>
        <w:tc>
          <w:tcPr>
            <w:tcW w:w="1275" w:type="dxa"/>
            <w:tcBorders>
              <w:top w:val="single" w:sz="6" w:space="0" w:color="1F497D"/>
            </w:tcBorders>
            <w:vAlign w:val="center"/>
          </w:tcPr>
          <w:p w14:paraId="1226F5CE" w14:textId="4112F23F" w:rsidR="003E06B5" w:rsidRPr="00840F8A" w:rsidRDefault="00424ED3" w:rsidP="00015BF5">
            <w:pPr>
              <w:autoSpaceDE w:val="0"/>
              <w:autoSpaceDN w:val="0"/>
              <w:adjustRightInd w:val="0"/>
              <w:jc w:val="both"/>
              <w:rPr>
                <w:rFonts w:ascii="Arial" w:hAnsi="Arial" w:cs="Arial"/>
                <w:sz w:val="22"/>
                <w:szCs w:val="22"/>
              </w:rPr>
            </w:pPr>
            <w:r w:rsidRPr="00840F8A">
              <w:rPr>
                <w:rFonts w:ascii="Arial" w:hAnsi="Arial" w:cs="Arial"/>
                <w:sz w:val="22"/>
                <w:szCs w:val="22"/>
              </w:rPr>
              <w:t>01</w:t>
            </w:r>
          </w:p>
        </w:tc>
        <w:tc>
          <w:tcPr>
            <w:tcW w:w="2119" w:type="dxa"/>
            <w:tcBorders>
              <w:top w:val="single" w:sz="6" w:space="0" w:color="1F497D"/>
            </w:tcBorders>
            <w:vAlign w:val="center"/>
          </w:tcPr>
          <w:p w14:paraId="7BB09EEC" w14:textId="6122C012" w:rsidR="003E06B5" w:rsidRPr="00840F8A" w:rsidRDefault="00FE19D8" w:rsidP="00015BF5">
            <w:pPr>
              <w:pStyle w:val="Ttulo1"/>
              <w:framePr w:hSpace="0" w:wrap="auto" w:vAnchor="margin" w:xAlign="left" w:yAlign="inline"/>
              <w:jc w:val="both"/>
              <w:rPr>
                <w:sz w:val="22"/>
                <w:szCs w:val="22"/>
                <w:lang w:val="es-CO"/>
              </w:rPr>
            </w:pPr>
            <w:r w:rsidRPr="00840F8A">
              <w:rPr>
                <w:color w:val="333399"/>
                <w:sz w:val="20"/>
                <w:szCs w:val="20"/>
                <w:lang w:val="es-CO"/>
              </w:rPr>
              <w:t>PM-IS-8.2.18-PT-1</w:t>
            </w:r>
          </w:p>
        </w:tc>
        <w:tc>
          <w:tcPr>
            <w:tcW w:w="4394" w:type="dxa"/>
            <w:tcBorders>
              <w:top w:val="single" w:sz="6" w:space="0" w:color="1F497D"/>
            </w:tcBorders>
            <w:vAlign w:val="center"/>
          </w:tcPr>
          <w:p w14:paraId="41CDC1B0" w14:textId="1841D3AC" w:rsidR="003E06B5" w:rsidRPr="00840F8A" w:rsidRDefault="00FE19D8" w:rsidP="00015BF5">
            <w:pPr>
              <w:autoSpaceDE w:val="0"/>
              <w:autoSpaceDN w:val="0"/>
              <w:adjustRightInd w:val="0"/>
              <w:jc w:val="both"/>
              <w:rPr>
                <w:rFonts w:ascii="Arial" w:hAnsi="Arial" w:cs="Arial"/>
                <w:bCs/>
                <w:color w:val="000000"/>
                <w:sz w:val="22"/>
                <w:szCs w:val="22"/>
              </w:rPr>
            </w:pPr>
            <w:r w:rsidRPr="00840F8A">
              <w:rPr>
                <w:rFonts w:ascii="Arial" w:hAnsi="Arial" w:cs="Arial"/>
                <w:bCs/>
                <w:color w:val="000000"/>
                <w:sz w:val="22"/>
                <w:szCs w:val="22"/>
              </w:rPr>
              <w:t>Creación del Protocolo a solicitud de la Dependencia</w:t>
            </w:r>
          </w:p>
        </w:tc>
      </w:tr>
    </w:tbl>
    <w:p w14:paraId="5DDE0B76" w14:textId="77777777" w:rsidR="00AF574C" w:rsidRPr="00840F8A" w:rsidRDefault="00AF574C" w:rsidP="00015BF5">
      <w:pPr>
        <w:tabs>
          <w:tab w:val="num" w:pos="780"/>
        </w:tabs>
        <w:autoSpaceDE w:val="0"/>
        <w:autoSpaceDN w:val="0"/>
        <w:adjustRightInd w:val="0"/>
        <w:spacing w:line="360" w:lineRule="auto"/>
        <w:jc w:val="both"/>
        <w:rPr>
          <w:rFonts w:ascii="Arial" w:hAnsi="Arial" w:cs="Arial"/>
          <w:b/>
          <w:color w:val="000000"/>
          <w:sz w:val="22"/>
          <w:szCs w:val="22"/>
        </w:rPr>
      </w:pPr>
    </w:p>
    <w:tbl>
      <w:tblPr>
        <w:tblW w:w="9209"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376"/>
        <w:gridCol w:w="6833"/>
      </w:tblGrid>
      <w:tr w:rsidR="006B609A" w:rsidRPr="00840F8A" w14:paraId="0C839A5F" w14:textId="77777777" w:rsidTr="007B4B84">
        <w:tc>
          <w:tcPr>
            <w:tcW w:w="2376" w:type="dxa"/>
          </w:tcPr>
          <w:p w14:paraId="2A6A9319" w14:textId="77777777" w:rsidR="006B609A" w:rsidRPr="00840F8A" w:rsidRDefault="00252A14" w:rsidP="00015BF5">
            <w:pPr>
              <w:tabs>
                <w:tab w:val="num" w:pos="780"/>
              </w:tabs>
              <w:autoSpaceDE w:val="0"/>
              <w:autoSpaceDN w:val="0"/>
              <w:adjustRightInd w:val="0"/>
              <w:spacing w:line="360" w:lineRule="auto"/>
              <w:jc w:val="both"/>
              <w:rPr>
                <w:rFonts w:ascii="Arial" w:hAnsi="Arial" w:cs="Arial"/>
                <w:b/>
                <w:color w:val="000000"/>
                <w:sz w:val="22"/>
                <w:szCs w:val="22"/>
              </w:rPr>
            </w:pPr>
            <w:r w:rsidRPr="00840F8A">
              <w:rPr>
                <w:rFonts w:ascii="Arial" w:hAnsi="Arial" w:cs="Arial"/>
                <w:b/>
                <w:color w:val="000000"/>
                <w:sz w:val="22"/>
                <w:szCs w:val="22"/>
              </w:rPr>
              <w:t>1</w:t>
            </w:r>
            <w:r w:rsidR="0077222B" w:rsidRPr="00840F8A">
              <w:rPr>
                <w:rFonts w:ascii="Arial" w:hAnsi="Arial" w:cs="Arial"/>
                <w:b/>
                <w:color w:val="000000"/>
                <w:sz w:val="22"/>
                <w:szCs w:val="22"/>
              </w:rPr>
              <w:t>7</w:t>
            </w:r>
            <w:r w:rsidR="0009225F" w:rsidRPr="00840F8A">
              <w:rPr>
                <w:rFonts w:ascii="Arial" w:hAnsi="Arial" w:cs="Arial"/>
                <w:b/>
                <w:color w:val="000000"/>
                <w:sz w:val="22"/>
                <w:szCs w:val="22"/>
              </w:rPr>
              <w:t xml:space="preserve">. </w:t>
            </w:r>
            <w:r w:rsidR="006B609A" w:rsidRPr="00840F8A">
              <w:rPr>
                <w:rFonts w:ascii="Arial" w:hAnsi="Arial" w:cs="Arial"/>
                <w:b/>
                <w:color w:val="000000"/>
                <w:sz w:val="22"/>
                <w:szCs w:val="22"/>
              </w:rPr>
              <w:t>ANEXOS:</w:t>
            </w:r>
          </w:p>
        </w:tc>
        <w:tc>
          <w:tcPr>
            <w:tcW w:w="6833" w:type="dxa"/>
          </w:tcPr>
          <w:p w14:paraId="5599E8C4" w14:textId="2554AB81" w:rsidR="004456CE" w:rsidRPr="00840F8A" w:rsidRDefault="00840F8A" w:rsidP="000133E0">
            <w:pPr>
              <w:pStyle w:val="Prrafodelista"/>
              <w:tabs>
                <w:tab w:val="left" w:pos="2892"/>
              </w:tabs>
              <w:autoSpaceDE w:val="0"/>
              <w:autoSpaceDN w:val="0"/>
              <w:adjustRightInd w:val="0"/>
              <w:spacing w:line="360" w:lineRule="auto"/>
              <w:ind w:left="360"/>
              <w:jc w:val="both"/>
              <w:rPr>
                <w:rFonts w:ascii="Arial" w:hAnsi="Arial" w:cs="Arial"/>
                <w:color w:val="000000"/>
                <w:sz w:val="22"/>
                <w:szCs w:val="22"/>
              </w:rPr>
            </w:pPr>
            <w:r w:rsidRPr="00840F8A">
              <w:rPr>
                <w:rFonts w:ascii="Arial" w:hAnsi="Arial" w:cs="Arial"/>
                <w:sz w:val="22"/>
                <w:szCs w:val="22"/>
              </w:rPr>
              <w:t>PRE-TEST</w:t>
            </w:r>
            <w:r w:rsidR="000133E0" w:rsidRPr="00840F8A">
              <w:rPr>
                <w:rFonts w:ascii="Arial" w:hAnsi="Arial" w:cs="Arial"/>
                <w:sz w:val="22"/>
                <w:szCs w:val="22"/>
              </w:rPr>
              <w:t xml:space="preserve"> Y POST</w:t>
            </w:r>
            <w:r>
              <w:rPr>
                <w:rFonts w:ascii="Arial" w:hAnsi="Arial" w:cs="Arial"/>
                <w:sz w:val="22"/>
                <w:szCs w:val="22"/>
              </w:rPr>
              <w:t>-</w:t>
            </w:r>
            <w:r w:rsidR="000133E0" w:rsidRPr="00840F8A">
              <w:rPr>
                <w:rFonts w:ascii="Arial" w:hAnsi="Arial" w:cs="Arial"/>
                <w:sz w:val="22"/>
                <w:szCs w:val="22"/>
              </w:rPr>
              <w:t>TEST DE IDENTIFICACION</w:t>
            </w:r>
          </w:p>
        </w:tc>
      </w:tr>
    </w:tbl>
    <w:p w14:paraId="2FC5E8F5" w14:textId="77777777" w:rsidR="006B609A" w:rsidRPr="00840F8A" w:rsidRDefault="006B609A" w:rsidP="00015BF5">
      <w:pPr>
        <w:tabs>
          <w:tab w:val="num" w:pos="780"/>
        </w:tabs>
        <w:autoSpaceDE w:val="0"/>
        <w:autoSpaceDN w:val="0"/>
        <w:adjustRightInd w:val="0"/>
        <w:spacing w:line="360" w:lineRule="auto"/>
        <w:jc w:val="both"/>
        <w:rPr>
          <w:rFonts w:ascii="Arial" w:hAnsi="Arial" w:cs="Arial"/>
          <w:b/>
          <w:color w:val="000000"/>
          <w:sz w:val="22"/>
          <w:szCs w:val="22"/>
        </w:rPr>
      </w:pPr>
    </w:p>
    <w:tbl>
      <w:tblPr>
        <w:tblW w:w="9243" w:type="dxa"/>
        <w:tblInd w:w="-3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403"/>
        <w:gridCol w:w="2835"/>
        <w:gridCol w:w="3005"/>
      </w:tblGrid>
      <w:tr w:rsidR="00C02697" w:rsidRPr="00840F8A" w14:paraId="1D5CD691" w14:textId="77777777" w:rsidTr="007B4B84">
        <w:trPr>
          <w:trHeight w:val="318"/>
        </w:trPr>
        <w:tc>
          <w:tcPr>
            <w:tcW w:w="3403" w:type="dxa"/>
            <w:tcBorders>
              <w:top w:val="single" w:sz="4" w:space="0" w:color="17365D"/>
              <w:left w:val="single" w:sz="4" w:space="0" w:color="17365D"/>
              <w:bottom w:val="single" w:sz="4" w:space="0" w:color="17365D"/>
            </w:tcBorders>
            <w:shd w:val="clear" w:color="auto" w:fill="548DD4"/>
          </w:tcPr>
          <w:p w14:paraId="5686CC8E" w14:textId="77777777" w:rsidR="00C02697" w:rsidRPr="00840F8A" w:rsidRDefault="00C02697" w:rsidP="009F7121">
            <w:pPr>
              <w:autoSpaceDE w:val="0"/>
              <w:autoSpaceDN w:val="0"/>
              <w:adjustRightInd w:val="0"/>
              <w:spacing w:line="360" w:lineRule="auto"/>
              <w:jc w:val="center"/>
              <w:rPr>
                <w:rFonts w:ascii="Arial" w:hAnsi="Arial" w:cs="Arial"/>
                <w:b/>
                <w:color w:val="FFFFFF"/>
                <w:sz w:val="22"/>
                <w:szCs w:val="22"/>
              </w:rPr>
            </w:pPr>
            <w:r w:rsidRPr="00840F8A">
              <w:rPr>
                <w:rFonts w:ascii="Arial" w:hAnsi="Arial" w:cs="Arial"/>
                <w:b/>
                <w:color w:val="FFFFFF"/>
                <w:sz w:val="22"/>
                <w:szCs w:val="22"/>
              </w:rPr>
              <w:t>ELABORACI</w:t>
            </w:r>
            <w:r w:rsidR="00E218E9" w:rsidRPr="00840F8A">
              <w:rPr>
                <w:rFonts w:ascii="Arial" w:hAnsi="Arial" w:cs="Arial"/>
                <w:b/>
                <w:color w:val="FFFFFF"/>
                <w:sz w:val="22"/>
                <w:szCs w:val="22"/>
              </w:rPr>
              <w:t>Ó</w:t>
            </w:r>
            <w:r w:rsidRPr="00840F8A">
              <w:rPr>
                <w:rFonts w:ascii="Arial" w:hAnsi="Arial" w:cs="Arial"/>
                <w:b/>
                <w:color w:val="FFFFFF"/>
                <w:sz w:val="22"/>
                <w:szCs w:val="22"/>
              </w:rPr>
              <w:t>N</w:t>
            </w:r>
          </w:p>
        </w:tc>
        <w:tc>
          <w:tcPr>
            <w:tcW w:w="2835" w:type="dxa"/>
            <w:tcBorders>
              <w:top w:val="single" w:sz="4" w:space="0" w:color="17365D"/>
              <w:bottom w:val="single" w:sz="4" w:space="0" w:color="17365D"/>
            </w:tcBorders>
            <w:shd w:val="clear" w:color="auto" w:fill="548DD4"/>
          </w:tcPr>
          <w:p w14:paraId="0C623D5A" w14:textId="77777777" w:rsidR="00C02697" w:rsidRPr="00840F8A" w:rsidRDefault="00C02697" w:rsidP="009F7121">
            <w:pPr>
              <w:autoSpaceDE w:val="0"/>
              <w:autoSpaceDN w:val="0"/>
              <w:adjustRightInd w:val="0"/>
              <w:spacing w:line="360" w:lineRule="auto"/>
              <w:jc w:val="center"/>
              <w:rPr>
                <w:rFonts w:ascii="Arial" w:hAnsi="Arial" w:cs="Arial"/>
                <w:b/>
                <w:color w:val="FFFFFF"/>
                <w:sz w:val="22"/>
                <w:szCs w:val="22"/>
              </w:rPr>
            </w:pPr>
            <w:r w:rsidRPr="00840F8A">
              <w:rPr>
                <w:rFonts w:ascii="Arial" w:hAnsi="Arial" w:cs="Arial"/>
                <w:b/>
                <w:color w:val="FFFFFF"/>
                <w:sz w:val="22"/>
                <w:szCs w:val="22"/>
              </w:rPr>
              <w:t>REVISI</w:t>
            </w:r>
            <w:r w:rsidR="00E218E9" w:rsidRPr="00840F8A">
              <w:rPr>
                <w:rFonts w:ascii="Arial" w:hAnsi="Arial" w:cs="Arial"/>
                <w:b/>
                <w:color w:val="FFFFFF"/>
                <w:sz w:val="22"/>
                <w:szCs w:val="22"/>
              </w:rPr>
              <w:t>Ó</w:t>
            </w:r>
            <w:r w:rsidRPr="00840F8A">
              <w:rPr>
                <w:rFonts w:ascii="Arial" w:hAnsi="Arial" w:cs="Arial"/>
                <w:b/>
                <w:color w:val="FFFFFF"/>
                <w:sz w:val="22"/>
                <w:szCs w:val="22"/>
              </w:rPr>
              <w:t>N</w:t>
            </w:r>
          </w:p>
        </w:tc>
        <w:tc>
          <w:tcPr>
            <w:tcW w:w="3005" w:type="dxa"/>
            <w:tcBorders>
              <w:top w:val="single" w:sz="4" w:space="0" w:color="17365D"/>
              <w:bottom w:val="single" w:sz="4" w:space="0" w:color="17365D"/>
              <w:right w:val="single" w:sz="4" w:space="0" w:color="17365D"/>
            </w:tcBorders>
            <w:shd w:val="clear" w:color="auto" w:fill="548DD4"/>
          </w:tcPr>
          <w:p w14:paraId="2FD87066" w14:textId="77777777" w:rsidR="00C02697" w:rsidRPr="00840F8A" w:rsidRDefault="00C02697" w:rsidP="009F7121">
            <w:pPr>
              <w:autoSpaceDE w:val="0"/>
              <w:autoSpaceDN w:val="0"/>
              <w:adjustRightInd w:val="0"/>
              <w:spacing w:line="360" w:lineRule="auto"/>
              <w:jc w:val="center"/>
              <w:rPr>
                <w:rFonts w:ascii="Arial" w:hAnsi="Arial" w:cs="Arial"/>
                <w:b/>
                <w:color w:val="FFFFFF"/>
                <w:sz w:val="22"/>
                <w:szCs w:val="22"/>
              </w:rPr>
            </w:pPr>
            <w:r w:rsidRPr="00840F8A">
              <w:rPr>
                <w:rFonts w:ascii="Arial" w:hAnsi="Arial" w:cs="Arial"/>
                <w:b/>
                <w:color w:val="FFFFFF"/>
                <w:sz w:val="22"/>
                <w:szCs w:val="22"/>
              </w:rPr>
              <w:t>APROBACI</w:t>
            </w:r>
            <w:r w:rsidR="00E218E9" w:rsidRPr="00840F8A">
              <w:rPr>
                <w:rFonts w:ascii="Arial" w:hAnsi="Arial" w:cs="Arial"/>
                <w:b/>
                <w:color w:val="FFFFFF"/>
                <w:sz w:val="22"/>
                <w:szCs w:val="22"/>
              </w:rPr>
              <w:t>Ó</w:t>
            </w:r>
            <w:r w:rsidRPr="00840F8A">
              <w:rPr>
                <w:rFonts w:ascii="Arial" w:hAnsi="Arial" w:cs="Arial"/>
                <w:b/>
                <w:color w:val="FFFFFF"/>
                <w:sz w:val="22"/>
                <w:szCs w:val="22"/>
              </w:rPr>
              <w:t>N</w:t>
            </w:r>
          </w:p>
        </w:tc>
      </w:tr>
      <w:tr w:rsidR="00AE6989" w:rsidRPr="00840F8A" w14:paraId="0F642D6D" w14:textId="77777777" w:rsidTr="007B4B84">
        <w:trPr>
          <w:trHeight w:val="435"/>
        </w:trPr>
        <w:tc>
          <w:tcPr>
            <w:tcW w:w="3403" w:type="dxa"/>
            <w:tcBorders>
              <w:top w:val="single" w:sz="4" w:space="0" w:color="17365D"/>
            </w:tcBorders>
          </w:tcPr>
          <w:p w14:paraId="0DA04688" w14:textId="77777777" w:rsidR="00AE6989" w:rsidRPr="00840F8A" w:rsidRDefault="00AE6989" w:rsidP="009F7121">
            <w:pPr>
              <w:tabs>
                <w:tab w:val="num" w:pos="780"/>
              </w:tabs>
              <w:autoSpaceDE w:val="0"/>
              <w:autoSpaceDN w:val="0"/>
              <w:adjustRightInd w:val="0"/>
              <w:spacing w:line="360" w:lineRule="auto"/>
              <w:rPr>
                <w:rFonts w:ascii="Arial" w:hAnsi="Arial" w:cs="Arial"/>
                <w:b/>
                <w:sz w:val="22"/>
                <w:szCs w:val="22"/>
              </w:rPr>
            </w:pPr>
          </w:p>
          <w:p w14:paraId="58BE7851" w14:textId="77777777" w:rsidR="00AE6989" w:rsidRPr="00840F8A" w:rsidRDefault="00AE6989" w:rsidP="009F7121">
            <w:pPr>
              <w:tabs>
                <w:tab w:val="num" w:pos="780"/>
              </w:tabs>
              <w:autoSpaceDE w:val="0"/>
              <w:autoSpaceDN w:val="0"/>
              <w:adjustRightInd w:val="0"/>
              <w:spacing w:line="360" w:lineRule="auto"/>
              <w:rPr>
                <w:rFonts w:ascii="Arial" w:hAnsi="Arial" w:cs="Arial"/>
                <w:b/>
                <w:sz w:val="22"/>
                <w:szCs w:val="22"/>
              </w:rPr>
            </w:pPr>
          </w:p>
        </w:tc>
        <w:tc>
          <w:tcPr>
            <w:tcW w:w="2835" w:type="dxa"/>
            <w:tcBorders>
              <w:top w:val="single" w:sz="4" w:space="0" w:color="17365D"/>
            </w:tcBorders>
          </w:tcPr>
          <w:p w14:paraId="1E1A9C03" w14:textId="77777777" w:rsidR="00AE6989" w:rsidRPr="00840F8A" w:rsidRDefault="00AE6989" w:rsidP="009F7121">
            <w:pPr>
              <w:tabs>
                <w:tab w:val="num" w:pos="780"/>
              </w:tabs>
              <w:autoSpaceDE w:val="0"/>
              <w:autoSpaceDN w:val="0"/>
              <w:adjustRightInd w:val="0"/>
              <w:spacing w:line="360" w:lineRule="auto"/>
              <w:rPr>
                <w:rFonts w:ascii="Arial" w:hAnsi="Arial" w:cs="Arial"/>
                <w:b/>
                <w:sz w:val="22"/>
                <w:szCs w:val="22"/>
              </w:rPr>
            </w:pPr>
          </w:p>
        </w:tc>
        <w:tc>
          <w:tcPr>
            <w:tcW w:w="3005" w:type="dxa"/>
            <w:vMerge w:val="restart"/>
            <w:tcBorders>
              <w:top w:val="single" w:sz="4" w:space="0" w:color="17365D"/>
            </w:tcBorders>
          </w:tcPr>
          <w:p w14:paraId="7DDFD7BB" w14:textId="77777777" w:rsidR="00AE6989" w:rsidRPr="00840F8A" w:rsidRDefault="00AE6989" w:rsidP="009F7121">
            <w:pPr>
              <w:tabs>
                <w:tab w:val="num" w:pos="780"/>
              </w:tabs>
              <w:autoSpaceDE w:val="0"/>
              <w:autoSpaceDN w:val="0"/>
              <w:adjustRightInd w:val="0"/>
              <w:spacing w:line="360" w:lineRule="auto"/>
              <w:rPr>
                <w:rFonts w:ascii="Arial" w:hAnsi="Arial" w:cs="Arial"/>
                <w:b/>
                <w:sz w:val="22"/>
                <w:szCs w:val="22"/>
              </w:rPr>
            </w:pPr>
          </w:p>
        </w:tc>
      </w:tr>
      <w:tr w:rsidR="00AE6989" w:rsidRPr="00840F8A" w14:paraId="3A9EB9FE" w14:textId="77777777" w:rsidTr="007B4B84">
        <w:tc>
          <w:tcPr>
            <w:tcW w:w="3403" w:type="dxa"/>
          </w:tcPr>
          <w:p w14:paraId="112F7841" w14:textId="77777777" w:rsidR="00AE6989" w:rsidRPr="00840F8A" w:rsidRDefault="00AE6989" w:rsidP="009F7121">
            <w:pPr>
              <w:tabs>
                <w:tab w:val="num" w:pos="780"/>
              </w:tabs>
              <w:autoSpaceDE w:val="0"/>
              <w:autoSpaceDN w:val="0"/>
              <w:adjustRightInd w:val="0"/>
              <w:spacing w:line="360" w:lineRule="auto"/>
              <w:rPr>
                <w:rFonts w:ascii="Arial" w:hAnsi="Arial" w:cs="Arial"/>
                <w:b/>
                <w:color w:val="000000"/>
                <w:sz w:val="22"/>
                <w:szCs w:val="22"/>
              </w:rPr>
            </w:pPr>
            <w:r w:rsidRPr="00840F8A">
              <w:rPr>
                <w:rFonts w:ascii="Arial" w:hAnsi="Arial" w:cs="Arial"/>
                <w:sz w:val="22"/>
                <w:szCs w:val="22"/>
              </w:rPr>
              <w:t>Líder y/o designado de Proceso</w:t>
            </w:r>
          </w:p>
        </w:tc>
        <w:tc>
          <w:tcPr>
            <w:tcW w:w="2835" w:type="dxa"/>
          </w:tcPr>
          <w:p w14:paraId="65251E4B" w14:textId="77777777" w:rsidR="00AE6989" w:rsidRPr="00840F8A" w:rsidRDefault="00AE6989" w:rsidP="009F7121">
            <w:pPr>
              <w:tabs>
                <w:tab w:val="num" w:pos="780"/>
              </w:tabs>
              <w:autoSpaceDE w:val="0"/>
              <w:autoSpaceDN w:val="0"/>
              <w:adjustRightInd w:val="0"/>
              <w:spacing w:line="360" w:lineRule="auto"/>
              <w:jc w:val="center"/>
              <w:rPr>
                <w:rFonts w:ascii="Arial" w:hAnsi="Arial" w:cs="Arial"/>
                <w:b/>
                <w:color w:val="000000"/>
                <w:sz w:val="22"/>
                <w:szCs w:val="22"/>
              </w:rPr>
            </w:pPr>
            <w:r w:rsidRPr="00840F8A">
              <w:rPr>
                <w:rFonts w:ascii="Arial" w:hAnsi="Arial" w:cs="Arial"/>
                <w:sz w:val="22"/>
                <w:szCs w:val="22"/>
              </w:rPr>
              <w:t>Responsable de Proceso</w:t>
            </w:r>
          </w:p>
        </w:tc>
        <w:tc>
          <w:tcPr>
            <w:tcW w:w="3005" w:type="dxa"/>
            <w:vMerge/>
          </w:tcPr>
          <w:p w14:paraId="5C08046D" w14:textId="77777777" w:rsidR="00AE6989" w:rsidRPr="00840F8A" w:rsidRDefault="00AE6989" w:rsidP="009F7121">
            <w:pPr>
              <w:autoSpaceDE w:val="0"/>
              <w:autoSpaceDN w:val="0"/>
              <w:adjustRightInd w:val="0"/>
              <w:spacing w:line="360" w:lineRule="auto"/>
              <w:jc w:val="center"/>
              <w:rPr>
                <w:rFonts w:ascii="Arial" w:hAnsi="Arial" w:cs="Arial"/>
                <w:b/>
                <w:color w:val="000000"/>
                <w:sz w:val="22"/>
                <w:szCs w:val="22"/>
              </w:rPr>
            </w:pPr>
          </w:p>
        </w:tc>
      </w:tr>
      <w:tr w:rsidR="00AE6989" w:rsidRPr="00840F8A" w14:paraId="25290250" w14:textId="77777777" w:rsidTr="007B4B84">
        <w:tc>
          <w:tcPr>
            <w:tcW w:w="3403" w:type="dxa"/>
            <w:tcBorders>
              <w:top w:val="single" w:sz="4" w:space="0" w:color="1F497D"/>
              <w:left w:val="single" w:sz="4" w:space="0" w:color="1F497D"/>
              <w:bottom w:val="single" w:sz="4" w:space="0" w:color="1F497D"/>
              <w:right w:val="single" w:sz="4" w:space="0" w:color="1F497D"/>
            </w:tcBorders>
          </w:tcPr>
          <w:p w14:paraId="76520A6E" w14:textId="77777777" w:rsidR="00F83BC7" w:rsidRPr="00840F8A" w:rsidRDefault="00AE6989" w:rsidP="00F83BC7">
            <w:pPr>
              <w:tabs>
                <w:tab w:val="num" w:pos="780"/>
              </w:tabs>
              <w:autoSpaceDE w:val="0"/>
              <w:autoSpaceDN w:val="0"/>
              <w:adjustRightInd w:val="0"/>
              <w:spacing w:line="360" w:lineRule="auto"/>
              <w:rPr>
                <w:rFonts w:ascii="Arial" w:hAnsi="Arial" w:cs="Arial"/>
                <w:sz w:val="22"/>
                <w:szCs w:val="22"/>
              </w:rPr>
            </w:pPr>
            <w:r w:rsidRPr="00840F8A">
              <w:rPr>
                <w:rFonts w:ascii="Arial" w:hAnsi="Arial" w:cs="Arial"/>
                <w:sz w:val="22"/>
                <w:szCs w:val="22"/>
              </w:rPr>
              <w:t>Cargo</w:t>
            </w:r>
            <w:r w:rsidR="00A435C0" w:rsidRPr="00840F8A">
              <w:rPr>
                <w:rFonts w:ascii="Arial" w:hAnsi="Arial" w:cs="Arial"/>
                <w:sz w:val="22"/>
                <w:szCs w:val="22"/>
              </w:rPr>
              <w:t>:</w:t>
            </w:r>
            <w:r w:rsidR="00F83BC7" w:rsidRPr="00840F8A">
              <w:rPr>
                <w:rFonts w:ascii="Arial" w:hAnsi="Arial" w:cs="Arial"/>
                <w:sz w:val="22"/>
                <w:szCs w:val="22"/>
              </w:rPr>
              <w:t xml:space="preserve">  </w:t>
            </w:r>
            <w:r w:rsidR="00C3690B" w:rsidRPr="00840F8A">
              <w:rPr>
                <w:rFonts w:ascii="Arial" w:hAnsi="Arial" w:cs="Arial"/>
                <w:sz w:val="22"/>
                <w:szCs w:val="22"/>
              </w:rPr>
              <w:t>director</w:t>
            </w:r>
            <w:r w:rsidR="00F83BC7" w:rsidRPr="00840F8A">
              <w:rPr>
                <w:rFonts w:ascii="Arial" w:hAnsi="Arial" w:cs="Arial"/>
                <w:sz w:val="22"/>
                <w:szCs w:val="22"/>
              </w:rPr>
              <w:t xml:space="preserve"> Centro - Pasante </w:t>
            </w:r>
          </w:p>
          <w:p w14:paraId="446710E7" w14:textId="77777777" w:rsidR="00AE6989" w:rsidRPr="00840F8A" w:rsidRDefault="00AE6989" w:rsidP="00601B07">
            <w:pPr>
              <w:tabs>
                <w:tab w:val="num" w:pos="780"/>
              </w:tabs>
              <w:autoSpaceDE w:val="0"/>
              <w:autoSpaceDN w:val="0"/>
              <w:adjustRightInd w:val="0"/>
              <w:spacing w:line="360" w:lineRule="auto"/>
              <w:rPr>
                <w:rFonts w:ascii="Arial" w:hAnsi="Arial" w:cs="Arial"/>
                <w:sz w:val="22"/>
                <w:szCs w:val="22"/>
              </w:rPr>
            </w:pPr>
          </w:p>
        </w:tc>
        <w:tc>
          <w:tcPr>
            <w:tcW w:w="2835" w:type="dxa"/>
            <w:tcBorders>
              <w:top w:val="single" w:sz="4" w:space="0" w:color="1F497D"/>
              <w:left w:val="single" w:sz="4" w:space="0" w:color="1F497D"/>
              <w:bottom w:val="single" w:sz="4" w:space="0" w:color="1F497D"/>
            </w:tcBorders>
          </w:tcPr>
          <w:p w14:paraId="410039F8" w14:textId="77777777" w:rsidR="00AE6989" w:rsidRPr="00840F8A" w:rsidRDefault="00AE6989" w:rsidP="00A435C0">
            <w:pPr>
              <w:tabs>
                <w:tab w:val="num" w:pos="780"/>
              </w:tabs>
              <w:autoSpaceDE w:val="0"/>
              <w:autoSpaceDN w:val="0"/>
              <w:adjustRightInd w:val="0"/>
              <w:spacing w:line="360" w:lineRule="auto"/>
              <w:rPr>
                <w:rFonts w:ascii="Arial" w:hAnsi="Arial" w:cs="Arial"/>
                <w:sz w:val="22"/>
                <w:szCs w:val="22"/>
              </w:rPr>
            </w:pPr>
            <w:r w:rsidRPr="00840F8A">
              <w:rPr>
                <w:rFonts w:ascii="Arial" w:hAnsi="Arial" w:cs="Arial"/>
                <w:sz w:val="22"/>
                <w:szCs w:val="22"/>
              </w:rPr>
              <w:t>Cargo</w:t>
            </w:r>
            <w:r w:rsidR="00A435C0" w:rsidRPr="00840F8A">
              <w:rPr>
                <w:rFonts w:ascii="Arial" w:hAnsi="Arial" w:cs="Arial"/>
                <w:sz w:val="22"/>
                <w:szCs w:val="22"/>
              </w:rPr>
              <w:t>:</w:t>
            </w:r>
            <w:r w:rsidR="00F83BC7" w:rsidRPr="00840F8A">
              <w:rPr>
                <w:rFonts w:ascii="Arial" w:hAnsi="Arial" w:cs="Arial"/>
                <w:sz w:val="22"/>
                <w:szCs w:val="22"/>
              </w:rPr>
              <w:t xml:space="preserve">  </w:t>
            </w:r>
            <w:r w:rsidR="00C3690B" w:rsidRPr="00840F8A">
              <w:rPr>
                <w:rFonts w:ascii="Arial" w:hAnsi="Arial" w:cs="Arial"/>
                <w:sz w:val="22"/>
                <w:szCs w:val="22"/>
              </w:rPr>
              <w:t>director</w:t>
            </w:r>
            <w:r w:rsidR="00F83BC7" w:rsidRPr="00840F8A">
              <w:rPr>
                <w:rFonts w:ascii="Arial" w:hAnsi="Arial" w:cs="Arial"/>
                <w:sz w:val="22"/>
                <w:szCs w:val="22"/>
              </w:rPr>
              <w:t xml:space="preserve"> Centro </w:t>
            </w:r>
          </w:p>
        </w:tc>
        <w:tc>
          <w:tcPr>
            <w:tcW w:w="3005" w:type="dxa"/>
          </w:tcPr>
          <w:p w14:paraId="40BCC6F2" w14:textId="77777777" w:rsidR="00AE6989" w:rsidRPr="00840F8A" w:rsidRDefault="00AE6989" w:rsidP="00AE6989">
            <w:pPr>
              <w:autoSpaceDE w:val="0"/>
              <w:autoSpaceDN w:val="0"/>
              <w:adjustRightInd w:val="0"/>
              <w:spacing w:line="360" w:lineRule="auto"/>
              <w:jc w:val="center"/>
              <w:rPr>
                <w:rFonts w:ascii="Arial" w:hAnsi="Arial" w:cs="Arial"/>
                <w:sz w:val="22"/>
                <w:szCs w:val="22"/>
              </w:rPr>
            </w:pPr>
            <w:r w:rsidRPr="00840F8A">
              <w:rPr>
                <w:rFonts w:ascii="Arial" w:hAnsi="Arial" w:cs="Arial"/>
                <w:sz w:val="22"/>
                <w:szCs w:val="22"/>
              </w:rPr>
              <w:t>Rector</w:t>
            </w:r>
          </w:p>
        </w:tc>
      </w:tr>
      <w:tr w:rsidR="00CF0CEF" w:rsidRPr="00840F8A" w14:paraId="28078DC6" w14:textId="77777777" w:rsidTr="007B4B84">
        <w:tc>
          <w:tcPr>
            <w:tcW w:w="3403" w:type="dxa"/>
            <w:tcBorders>
              <w:top w:val="single" w:sz="4" w:space="0" w:color="1F497D"/>
              <w:left w:val="single" w:sz="4" w:space="0" w:color="1F497D"/>
              <w:bottom w:val="single" w:sz="4" w:space="0" w:color="1F497D"/>
              <w:right w:val="single" w:sz="4" w:space="0" w:color="1F497D"/>
            </w:tcBorders>
          </w:tcPr>
          <w:p w14:paraId="314A8D15" w14:textId="77777777" w:rsidR="00CF0CEF" w:rsidRPr="00840F8A" w:rsidRDefault="00CF0CEF" w:rsidP="00601B07">
            <w:pPr>
              <w:tabs>
                <w:tab w:val="num" w:pos="780"/>
              </w:tabs>
              <w:autoSpaceDE w:val="0"/>
              <w:autoSpaceDN w:val="0"/>
              <w:adjustRightInd w:val="0"/>
              <w:spacing w:line="360" w:lineRule="auto"/>
              <w:rPr>
                <w:rFonts w:ascii="Arial" w:hAnsi="Arial" w:cs="Arial"/>
                <w:sz w:val="22"/>
                <w:szCs w:val="22"/>
              </w:rPr>
            </w:pPr>
            <w:r w:rsidRPr="00840F8A">
              <w:rPr>
                <w:rFonts w:ascii="Arial" w:hAnsi="Arial" w:cs="Arial"/>
                <w:sz w:val="22"/>
                <w:szCs w:val="22"/>
              </w:rPr>
              <w:t>Fecha:</w:t>
            </w:r>
            <w:r w:rsidR="00F83BC7" w:rsidRPr="00840F8A">
              <w:rPr>
                <w:rFonts w:ascii="Arial" w:hAnsi="Arial" w:cs="Arial"/>
                <w:sz w:val="22"/>
                <w:szCs w:val="22"/>
              </w:rPr>
              <w:t xml:space="preserve"> </w:t>
            </w:r>
          </w:p>
        </w:tc>
        <w:tc>
          <w:tcPr>
            <w:tcW w:w="2835" w:type="dxa"/>
            <w:tcBorders>
              <w:top w:val="single" w:sz="4" w:space="0" w:color="1F497D"/>
              <w:left w:val="single" w:sz="4" w:space="0" w:color="1F497D"/>
              <w:bottom w:val="single" w:sz="4" w:space="0" w:color="1F497D"/>
            </w:tcBorders>
          </w:tcPr>
          <w:p w14:paraId="14132630" w14:textId="77777777" w:rsidR="00CF0CEF" w:rsidRPr="00840F8A" w:rsidRDefault="00CF0CEF" w:rsidP="00A435C0">
            <w:pPr>
              <w:tabs>
                <w:tab w:val="num" w:pos="780"/>
              </w:tabs>
              <w:autoSpaceDE w:val="0"/>
              <w:autoSpaceDN w:val="0"/>
              <w:adjustRightInd w:val="0"/>
              <w:spacing w:line="360" w:lineRule="auto"/>
              <w:rPr>
                <w:rFonts w:ascii="Arial" w:hAnsi="Arial" w:cs="Arial"/>
                <w:sz w:val="22"/>
                <w:szCs w:val="22"/>
              </w:rPr>
            </w:pPr>
            <w:r w:rsidRPr="00840F8A">
              <w:rPr>
                <w:rFonts w:ascii="Arial" w:hAnsi="Arial" w:cs="Arial"/>
                <w:sz w:val="22"/>
                <w:szCs w:val="22"/>
              </w:rPr>
              <w:t>Fecha:</w:t>
            </w:r>
          </w:p>
        </w:tc>
        <w:tc>
          <w:tcPr>
            <w:tcW w:w="3005" w:type="dxa"/>
            <w:tcBorders>
              <w:bottom w:val="single" w:sz="4" w:space="0" w:color="1F497D"/>
            </w:tcBorders>
          </w:tcPr>
          <w:p w14:paraId="3DACC4D2" w14:textId="77777777" w:rsidR="00CF0CEF" w:rsidRPr="00840F8A" w:rsidRDefault="00CF0CEF" w:rsidP="00CF0CEF">
            <w:pPr>
              <w:autoSpaceDE w:val="0"/>
              <w:autoSpaceDN w:val="0"/>
              <w:adjustRightInd w:val="0"/>
              <w:spacing w:line="360" w:lineRule="auto"/>
              <w:rPr>
                <w:rFonts w:ascii="Arial" w:hAnsi="Arial" w:cs="Arial"/>
                <w:sz w:val="22"/>
                <w:szCs w:val="22"/>
              </w:rPr>
            </w:pPr>
            <w:r w:rsidRPr="00840F8A">
              <w:rPr>
                <w:rFonts w:ascii="Arial" w:hAnsi="Arial" w:cs="Arial"/>
                <w:sz w:val="22"/>
                <w:szCs w:val="22"/>
              </w:rPr>
              <w:t>Fecha:</w:t>
            </w:r>
          </w:p>
        </w:tc>
      </w:tr>
    </w:tbl>
    <w:p w14:paraId="79706AA1" w14:textId="77777777" w:rsidR="00252A14" w:rsidRPr="00840F8A" w:rsidRDefault="00252A14" w:rsidP="00E324E8">
      <w:pPr>
        <w:tabs>
          <w:tab w:val="left" w:pos="1624"/>
        </w:tabs>
        <w:rPr>
          <w:rFonts w:ascii="Arial" w:hAnsi="Arial" w:cs="Arial"/>
        </w:rPr>
      </w:pPr>
    </w:p>
    <w:p w14:paraId="68B796ED" w14:textId="77777777" w:rsidR="00FD10F7" w:rsidRPr="00840F8A" w:rsidRDefault="00252A14" w:rsidP="00FD10F7">
      <w:pPr>
        <w:tabs>
          <w:tab w:val="left" w:pos="1624"/>
        </w:tabs>
        <w:rPr>
          <w:rFonts w:ascii="Arial" w:hAnsi="Arial" w:cs="Arial"/>
          <w:b/>
          <w:bCs/>
          <w:sz w:val="22"/>
          <w:szCs w:val="22"/>
        </w:rPr>
      </w:pPr>
      <w:r w:rsidRPr="00840F8A">
        <w:rPr>
          <w:rFonts w:ascii="Arial" w:hAnsi="Arial" w:cs="Arial"/>
          <w:b/>
          <w:color w:val="000000"/>
          <w:sz w:val="22"/>
          <w:szCs w:val="22"/>
        </w:rPr>
        <w:t>1</w:t>
      </w:r>
      <w:r w:rsidR="0077222B" w:rsidRPr="00840F8A">
        <w:rPr>
          <w:rFonts w:ascii="Arial" w:hAnsi="Arial" w:cs="Arial"/>
          <w:b/>
          <w:color w:val="000000"/>
          <w:sz w:val="22"/>
          <w:szCs w:val="22"/>
        </w:rPr>
        <w:t>8</w:t>
      </w:r>
      <w:r w:rsidRPr="00840F8A">
        <w:rPr>
          <w:rFonts w:ascii="Arial" w:hAnsi="Arial" w:cs="Arial"/>
          <w:b/>
          <w:color w:val="000000"/>
          <w:sz w:val="22"/>
          <w:szCs w:val="22"/>
        </w:rPr>
        <w:t xml:space="preserve">. </w:t>
      </w:r>
      <w:r w:rsidRPr="00840F8A">
        <w:rPr>
          <w:rFonts w:ascii="Arial" w:hAnsi="Arial" w:cs="Arial"/>
          <w:b/>
          <w:bCs/>
          <w:sz w:val="22"/>
          <w:szCs w:val="22"/>
        </w:rPr>
        <w:t>BIBLIOGRAFÍA</w:t>
      </w:r>
    </w:p>
    <w:p w14:paraId="6625E66D" w14:textId="77777777" w:rsidR="00FD10F7" w:rsidRPr="00840F8A" w:rsidRDefault="00FD10F7" w:rsidP="00FD10F7">
      <w:pPr>
        <w:tabs>
          <w:tab w:val="left" w:pos="1624"/>
        </w:tabs>
        <w:rPr>
          <w:rFonts w:ascii="Arial" w:hAnsi="Arial" w:cs="Arial"/>
          <w:b/>
          <w:bCs/>
          <w:sz w:val="22"/>
          <w:szCs w:val="22"/>
        </w:rPr>
      </w:pPr>
    </w:p>
    <w:p w14:paraId="20BF6296" w14:textId="77777777" w:rsidR="00840F8A" w:rsidRDefault="00FD10F7" w:rsidP="0042202C">
      <w:pPr>
        <w:tabs>
          <w:tab w:val="left" w:pos="1624"/>
        </w:tabs>
        <w:jc w:val="both"/>
        <w:rPr>
          <w:rFonts w:ascii="Arial" w:hAnsi="Arial" w:cs="Arial"/>
          <w:sz w:val="22"/>
          <w:szCs w:val="22"/>
        </w:rPr>
      </w:pPr>
      <w:r w:rsidRPr="00840F8A">
        <w:rPr>
          <w:rFonts w:ascii="Arial" w:hAnsi="Arial" w:cs="Arial"/>
          <w:sz w:val="22"/>
          <w:szCs w:val="22"/>
        </w:rPr>
        <w:t xml:space="preserve">Ministerio de Salud. (2014). Asegurar la correcta identificación del paciente en los procesos asistenciales, “Guía Técnica buenas prácticas para la seguridad del paciente en la atención en salud” Paquetes instruccionales. Recuperado de: </w:t>
      </w:r>
    </w:p>
    <w:p w14:paraId="51397043" w14:textId="77777777" w:rsidR="00840F8A" w:rsidRDefault="00840F8A" w:rsidP="0042202C">
      <w:pPr>
        <w:tabs>
          <w:tab w:val="left" w:pos="1624"/>
        </w:tabs>
        <w:jc w:val="both"/>
        <w:rPr>
          <w:rFonts w:ascii="Arial" w:hAnsi="Arial" w:cs="Arial"/>
          <w:sz w:val="22"/>
          <w:szCs w:val="22"/>
        </w:rPr>
      </w:pPr>
    </w:p>
    <w:p w14:paraId="5705C5C1" w14:textId="3C443C05" w:rsidR="00252A14" w:rsidRPr="00FD10F7" w:rsidRDefault="00FD10F7" w:rsidP="0042202C">
      <w:pPr>
        <w:tabs>
          <w:tab w:val="left" w:pos="1624"/>
        </w:tabs>
        <w:jc w:val="both"/>
        <w:rPr>
          <w:rFonts w:ascii="Arial" w:hAnsi="Arial" w:cs="Arial"/>
          <w:b/>
          <w:bCs/>
          <w:sz w:val="22"/>
          <w:szCs w:val="22"/>
        </w:rPr>
      </w:pPr>
      <w:r w:rsidRPr="00840F8A">
        <w:rPr>
          <w:rFonts w:ascii="Arial" w:hAnsi="Arial" w:cs="Arial"/>
          <w:sz w:val="22"/>
          <w:szCs w:val="22"/>
        </w:rPr>
        <w:t>https://www.minsalud.gov.co/sites/rid/Lists/BibliotecaDigital/RIDE/DE/CA/Guia-buenas-practicas-seguridadpaciente.pdf.</w:t>
      </w:r>
    </w:p>
    <w:sectPr w:rsidR="00252A14" w:rsidRPr="00FD10F7" w:rsidSect="00F65EA2">
      <w:headerReference w:type="even" r:id="rId8"/>
      <w:headerReference w:type="default" r:id="rId9"/>
      <w:footerReference w:type="default" r:id="rId10"/>
      <w:headerReference w:type="first" r:id="rId11"/>
      <w:footerReference w:type="first" r:id="rId12"/>
      <w:pgSz w:w="12240" w:h="15840" w:code="1"/>
      <w:pgMar w:top="1985" w:right="1701" w:bottom="1361" w:left="1701"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CC27E" w14:textId="77777777" w:rsidR="000D60EE" w:rsidRPr="00840F8A" w:rsidRDefault="000D60EE">
      <w:r w:rsidRPr="00840F8A">
        <w:separator/>
      </w:r>
    </w:p>
  </w:endnote>
  <w:endnote w:type="continuationSeparator" w:id="0">
    <w:p w14:paraId="3C047FC9" w14:textId="77777777" w:rsidR="000D60EE" w:rsidRPr="00840F8A" w:rsidRDefault="000D60EE">
      <w:r w:rsidRPr="00840F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Humanist521BT-Roman">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8BB93" w14:textId="13BE9C27" w:rsidR="006644ED" w:rsidRPr="00840F8A" w:rsidRDefault="00D56308">
    <w:pPr>
      <w:pStyle w:val="Piedepgina"/>
      <w:rPr>
        <w:rFonts w:ascii="Arial" w:hAnsi="Arial" w:cs="Arial"/>
        <w:b/>
        <w:i/>
        <w:sz w:val="16"/>
        <w:szCs w:val="16"/>
      </w:rPr>
    </w:pPr>
    <w:r w:rsidRPr="00840F8A">
      <w:rPr>
        <w:rFonts w:ascii="Arial" w:hAnsi="Arial" w:cs="Arial"/>
        <w:b/>
        <w:i/>
        <w:noProof/>
        <w:sz w:val="16"/>
        <w:szCs w:val="16"/>
      </w:rPr>
      <mc:AlternateContent>
        <mc:Choice Requires="wps">
          <w:drawing>
            <wp:anchor distT="0" distB="0" distL="114300" distR="114300" simplePos="0" relativeHeight="251656704" behindDoc="0" locked="0" layoutInCell="1" allowOverlap="1" wp14:anchorId="3BA92A24" wp14:editId="4085D673">
              <wp:simplePos x="0" y="0"/>
              <wp:positionH relativeFrom="column">
                <wp:posOffset>-1</wp:posOffset>
              </wp:positionH>
              <wp:positionV relativeFrom="paragraph">
                <wp:posOffset>5079</wp:posOffset>
              </wp:positionV>
              <wp:extent cx="5873115" cy="0"/>
              <wp:effectExtent l="0" t="19050" r="38100" b="47625"/>
              <wp:wrapNone/>
              <wp:docPr id="20730285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73115" cy="0"/>
                      </a:xfrm>
                      <a:prstGeom prst="line">
                        <a:avLst/>
                      </a:prstGeom>
                      <a:noFill/>
                      <a:ln w="57150" cmpd="thinThick">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60E40" id="Line 1"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462.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" strokecolor="navy" strokeweight="4.5pt">
              <v:stroke linestyle="thinThick"/>
            </v:line>
          </w:pict>
        </mc:Fallback>
      </mc:AlternateContent>
    </w:r>
    <w:r w:rsidR="006644ED" w:rsidRPr="00840F8A">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E17EA" w14:textId="36A967EF" w:rsidR="006644ED" w:rsidRPr="00840F8A" w:rsidRDefault="00B54AB0" w:rsidP="00596987">
    <w:pPr>
      <w:pStyle w:val="Piedepgina"/>
      <w:rPr>
        <w:rFonts w:ascii="Arial" w:hAnsi="Arial" w:cs="Arial"/>
        <w:b/>
        <w:i/>
        <w:sz w:val="16"/>
        <w:szCs w:val="16"/>
      </w:rPr>
    </w:pPr>
    <w:r w:rsidRPr="00840F8A">
      <w:rPr>
        <w:rFonts w:ascii="Arial" w:hAnsi="Arial" w:cs="Arial"/>
        <w:b/>
        <w:i/>
        <w:noProof/>
        <w:sz w:val="16"/>
        <w:szCs w:val="16"/>
      </w:rPr>
      <mc:AlternateContent>
        <mc:Choice Requires="wps">
          <w:drawing>
            <wp:anchor distT="0" distB="0" distL="114300" distR="114300" simplePos="0" relativeHeight="251657728" behindDoc="0" locked="0" layoutInCell="1" allowOverlap="1" wp14:anchorId="35F59EC5" wp14:editId="429058BF">
              <wp:simplePos x="0" y="0"/>
              <wp:positionH relativeFrom="column">
                <wp:posOffset>0</wp:posOffset>
              </wp:positionH>
              <wp:positionV relativeFrom="paragraph">
                <wp:posOffset>5080</wp:posOffset>
              </wp:positionV>
              <wp:extent cx="5486400" cy="3175"/>
              <wp:effectExtent l="32385" t="31115" r="34290" b="32385"/>
              <wp:wrapNone/>
              <wp:docPr id="46682709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3175"/>
                      </a:xfrm>
                      <a:prstGeom prst="line">
                        <a:avLst/>
                      </a:prstGeom>
                      <a:noFill/>
                      <a:ln w="57150" cmpd="thinThick">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60F3A" id="Line 5"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" strokecolor="navy" strokeweight="4.5pt">
              <v:stroke linestyle="thinThi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849BD" w14:textId="77777777" w:rsidR="000D60EE" w:rsidRPr="00840F8A" w:rsidRDefault="000D60EE">
      <w:r w:rsidRPr="00840F8A">
        <w:separator/>
      </w:r>
    </w:p>
  </w:footnote>
  <w:footnote w:type="continuationSeparator" w:id="0">
    <w:p w14:paraId="2BEAAD90" w14:textId="77777777" w:rsidR="000D60EE" w:rsidRPr="00840F8A" w:rsidRDefault="000D60EE">
      <w:r w:rsidRPr="00840F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C83B" w14:textId="79304EFB" w:rsidR="006644ED" w:rsidRPr="00840F8A" w:rsidRDefault="00D84417">
    <w:pPr>
      <w:pStyle w:val="Encabezado"/>
    </w:pPr>
    <w:r>
      <w:rPr>
        <w:noProof/>
      </w:rPr>
      <w:pict w14:anchorId="3AD785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030235" o:spid="_x0000_s1029" type="#_x0000_t136" style="position:absolute;margin-left:0;margin-top:0;width:578.55pt;height:44.5pt;rotation:315;z-index:-251654656;mso-position-horizontal:center;mso-position-horizontal-relative:margin;mso-position-vertical:center;mso-position-vertical-relative:margin" o:allowincell="f" fillcolor="silver" stroked="f">
          <v:fill opacity=".5"/>
          <v:textpath style="font-family:&quot;Arial&quot;;font-size:1pt" string="DOCUMENTO CONTROLADO"/>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34"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437"/>
      <w:gridCol w:w="1559"/>
      <w:gridCol w:w="1134"/>
      <w:gridCol w:w="2977"/>
      <w:gridCol w:w="2391"/>
    </w:tblGrid>
    <w:tr w:rsidR="00E324E8" w:rsidRPr="00840F8A" w14:paraId="019D4909" w14:textId="77777777" w:rsidTr="00F65EA2">
      <w:trPr>
        <w:trHeight w:val="1401"/>
      </w:trPr>
      <w:tc>
        <w:tcPr>
          <w:tcW w:w="1437" w:type="dxa"/>
          <w:vAlign w:val="center"/>
        </w:tcPr>
        <w:p w14:paraId="2DCBB7C3" w14:textId="5A372F1C" w:rsidR="00E324E8" w:rsidRPr="00840F8A" w:rsidRDefault="00F65EA2" w:rsidP="00F65EA2">
          <w:pPr>
            <w:pStyle w:val="Encabezado"/>
            <w:rPr>
              <w:rFonts w:ascii="Arial" w:hAnsi="Arial" w:cs="Arial"/>
              <w:color w:val="000080"/>
              <w:sz w:val="28"/>
              <w:szCs w:val="28"/>
            </w:rPr>
          </w:pPr>
          <w:r w:rsidRPr="00840F8A">
            <w:rPr>
              <w:rFonts w:ascii="Arial" w:hAnsi="Arial" w:cs="Arial"/>
              <w:noProof/>
              <w:color w:val="000080"/>
              <w:sz w:val="28"/>
              <w:szCs w:val="28"/>
            </w:rPr>
            <w:drawing>
              <wp:inline distT="0" distB="0" distL="0" distR="0" wp14:anchorId="12173B43" wp14:editId="2D4565E3">
                <wp:extent cx="857885" cy="892810"/>
                <wp:effectExtent l="0" t="0" r="0" b="2540"/>
                <wp:docPr id="90827257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96385" name="Imagen 2142196385"/>
                        <pic:cNvPicPr/>
                      </pic:nvPicPr>
                      <pic:blipFill>
                        <a:blip r:embed="rId1">
                          <a:extLst>
                            <a:ext uri="{28A0092B-C50C-407E-A947-70E740481C1C}">
                              <a14:useLocalDpi xmlns:a14="http://schemas.microsoft.com/office/drawing/2010/main" val="0"/>
                            </a:ext>
                          </a:extLst>
                        </a:blip>
                        <a:stretch>
                          <a:fillRect/>
                        </a:stretch>
                      </pic:blipFill>
                      <pic:spPr>
                        <a:xfrm>
                          <a:off x="0" y="0"/>
                          <a:ext cx="857885" cy="892810"/>
                        </a:xfrm>
                        <a:prstGeom prst="rect">
                          <a:avLst/>
                        </a:prstGeom>
                      </pic:spPr>
                    </pic:pic>
                  </a:graphicData>
                </a:graphic>
              </wp:inline>
            </w:drawing>
          </w:r>
        </w:p>
      </w:tc>
      <w:tc>
        <w:tcPr>
          <w:tcW w:w="8061" w:type="dxa"/>
          <w:gridSpan w:val="4"/>
          <w:vAlign w:val="center"/>
        </w:tcPr>
        <w:p w14:paraId="7B557373" w14:textId="65046144" w:rsidR="00E324E8" w:rsidRPr="00840F8A" w:rsidRDefault="00F65EA2" w:rsidP="00F65EA2">
          <w:pPr>
            <w:pStyle w:val="Encabezado"/>
            <w:jc w:val="center"/>
            <w:rPr>
              <w:rFonts w:ascii="Arial" w:hAnsi="Arial" w:cs="Arial"/>
              <w:bCs/>
              <w:color w:val="000080"/>
            </w:rPr>
          </w:pPr>
          <w:r w:rsidRPr="00840F8A">
            <w:rPr>
              <w:rFonts w:ascii="Arial" w:hAnsi="Arial" w:cs="Arial"/>
              <w:bCs/>
              <w:color w:val="000080"/>
            </w:rPr>
            <w:t>Proceso Misional</w:t>
          </w:r>
        </w:p>
        <w:p w14:paraId="3711DAD5" w14:textId="4BD17B7A" w:rsidR="00027D55" w:rsidRPr="00840F8A" w:rsidRDefault="00027D55" w:rsidP="00F65EA2">
          <w:pPr>
            <w:pStyle w:val="Encabezado"/>
            <w:jc w:val="center"/>
            <w:rPr>
              <w:rFonts w:ascii="Arial" w:hAnsi="Arial" w:cs="Arial"/>
              <w:bCs/>
              <w:color w:val="000080"/>
            </w:rPr>
          </w:pPr>
          <w:r w:rsidRPr="00840F8A">
            <w:rPr>
              <w:rFonts w:ascii="Arial" w:hAnsi="Arial" w:cs="Arial"/>
              <w:bCs/>
              <w:color w:val="000080"/>
            </w:rPr>
            <w:t xml:space="preserve">Gestión de Interacción </w:t>
          </w:r>
          <w:r w:rsidR="00F65EA2" w:rsidRPr="00840F8A">
            <w:rPr>
              <w:rFonts w:ascii="Arial" w:hAnsi="Arial" w:cs="Arial"/>
              <w:bCs/>
              <w:color w:val="000080"/>
            </w:rPr>
            <w:t>Social Servicios</w:t>
          </w:r>
          <w:r w:rsidRPr="00840F8A">
            <w:rPr>
              <w:rFonts w:ascii="Arial" w:hAnsi="Arial" w:cs="Arial"/>
              <w:bCs/>
              <w:color w:val="000080"/>
            </w:rPr>
            <w:t xml:space="preserve"> de Salud a la Comunidad</w:t>
          </w:r>
        </w:p>
        <w:p w14:paraId="2E6229FA" w14:textId="49C73876" w:rsidR="00027D55" w:rsidRPr="00840F8A" w:rsidRDefault="00027D55" w:rsidP="00F65EA2">
          <w:pPr>
            <w:pStyle w:val="Encabezado"/>
            <w:jc w:val="center"/>
            <w:rPr>
              <w:rFonts w:ascii="Arial" w:hAnsi="Arial" w:cs="Arial"/>
              <w:bCs/>
              <w:color w:val="000080"/>
            </w:rPr>
          </w:pPr>
          <w:r w:rsidRPr="00840F8A">
            <w:rPr>
              <w:rFonts w:ascii="Arial" w:hAnsi="Arial" w:cs="Arial"/>
              <w:bCs/>
              <w:color w:val="000080"/>
            </w:rPr>
            <w:t>Centro Universitario de Salud Alfonso López</w:t>
          </w:r>
        </w:p>
        <w:p w14:paraId="2C277AC3" w14:textId="080A6B54" w:rsidR="007E2959" w:rsidRPr="00840F8A" w:rsidRDefault="007E2959" w:rsidP="00F65EA2">
          <w:pPr>
            <w:pStyle w:val="Encabezado"/>
            <w:jc w:val="center"/>
            <w:rPr>
              <w:rFonts w:ascii="Arial" w:hAnsi="Arial" w:cs="Arial"/>
              <w:bCs/>
              <w:color w:val="000080"/>
              <w:sz w:val="28"/>
              <w:szCs w:val="28"/>
            </w:rPr>
          </w:pPr>
          <w:r w:rsidRPr="00840F8A">
            <w:rPr>
              <w:rFonts w:ascii="Arial" w:hAnsi="Arial" w:cs="Arial"/>
              <w:bCs/>
              <w:color w:val="000080"/>
            </w:rPr>
            <w:t>Protocolo de Identificación del paciente</w:t>
          </w:r>
        </w:p>
      </w:tc>
    </w:tr>
    <w:tr w:rsidR="00E324E8" w:rsidRPr="00840F8A" w14:paraId="34E19064" w14:textId="77777777" w:rsidTr="00F65EA2">
      <w:trPr>
        <w:trHeight w:val="27"/>
      </w:trPr>
      <w:tc>
        <w:tcPr>
          <w:tcW w:w="2996" w:type="dxa"/>
          <w:gridSpan w:val="2"/>
          <w:vAlign w:val="center"/>
        </w:tcPr>
        <w:p w14:paraId="0A07889C" w14:textId="0FA86A7E" w:rsidR="00E324E8" w:rsidRPr="00840F8A" w:rsidRDefault="00E324E8" w:rsidP="00AF09ED">
          <w:pPr>
            <w:pStyle w:val="Encabezado"/>
            <w:rPr>
              <w:color w:val="000080"/>
            </w:rPr>
          </w:pPr>
          <w:r w:rsidRPr="00840F8A">
            <w:rPr>
              <w:rFonts w:ascii="Arial" w:hAnsi="Arial" w:cs="Arial"/>
              <w:color w:val="333399"/>
              <w:sz w:val="20"/>
              <w:szCs w:val="20"/>
            </w:rPr>
            <w:t xml:space="preserve">Código: </w:t>
          </w:r>
          <w:r w:rsidR="00FE19D8" w:rsidRPr="00840F8A">
            <w:rPr>
              <w:rFonts w:ascii="Arial" w:hAnsi="Arial" w:cs="Arial"/>
              <w:color w:val="333399"/>
              <w:sz w:val="20"/>
              <w:szCs w:val="20"/>
            </w:rPr>
            <w:t>PM-IS-8.2.18-PT-1</w:t>
          </w:r>
        </w:p>
      </w:tc>
      <w:tc>
        <w:tcPr>
          <w:tcW w:w="1134" w:type="dxa"/>
          <w:vAlign w:val="center"/>
        </w:tcPr>
        <w:p w14:paraId="5E106DD6" w14:textId="5A627261" w:rsidR="00E324E8" w:rsidRPr="00840F8A" w:rsidRDefault="00E324E8" w:rsidP="00AF09ED">
          <w:pPr>
            <w:pStyle w:val="Encabezado"/>
            <w:rPr>
              <w:rFonts w:ascii="Arial" w:hAnsi="Arial" w:cs="Arial"/>
              <w:color w:val="000080"/>
              <w:sz w:val="20"/>
              <w:szCs w:val="20"/>
            </w:rPr>
          </w:pPr>
          <w:r w:rsidRPr="00840F8A">
            <w:rPr>
              <w:rFonts w:ascii="Arial" w:hAnsi="Arial" w:cs="Arial"/>
              <w:color w:val="000080"/>
              <w:sz w:val="20"/>
              <w:szCs w:val="20"/>
            </w:rPr>
            <w:t>Versión:</w:t>
          </w:r>
          <w:r w:rsidR="00F65EA2" w:rsidRPr="00840F8A">
            <w:rPr>
              <w:rFonts w:ascii="Arial" w:hAnsi="Arial" w:cs="Arial"/>
              <w:color w:val="000080"/>
              <w:sz w:val="20"/>
              <w:szCs w:val="20"/>
            </w:rPr>
            <w:t>1</w:t>
          </w:r>
        </w:p>
      </w:tc>
      <w:tc>
        <w:tcPr>
          <w:tcW w:w="2977" w:type="dxa"/>
          <w:vAlign w:val="center"/>
        </w:tcPr>
        <w:p w14:paraId="375293AE" w14:textId="4690E1EC" w:rsidR="00E324E8" w:rsidRPr="00840F8A" w:rsidRDefault="00E324E8" w:rsidP="00AF09ED">
          <w:pPr>
            <w:pStyle w:val="Encabezado"/>
            <w:rPr>
              <w:rFonts w:ascii="Arial" w:hAnsi="Arial" w:cs="Arial"/>
              <w:color w:val="000080"/>
              <w:sz w:val="20"/>
              <w:szCs w:val="20"/>
            </w:rPr>
          </w:pPr>
          <w:r w:rsidRPr="00840F8A">
            <w:rPr>
              <w:rFonts w:ascii="Arial" w:hAnsi="Arial" w:cs="Arial"/>
              <w:color w:val="000080"/>
              <w:sz w:val="20"/>
              <w:szCs w:val="20"/>
            </w:rPr>
            <w:t>Fecha Vigencia:</w:t>
          </w:r>
          <w:r w:rsidR="00F65EA2" w:rsidRPr="00840F8A">
            <w:rPr>
              <w:rFonts w:ascii="Arial" w:hAnsi="Arial" w:cs="Arial"/>
              <w:color w:val="000080"/>
              <w:sz w:val="20"/>
              <w:szCs w:val="20"/>
            </w:rPr>
            <w:t xml:space="preserve"> 21-07-2026</w:t>
          </w:r>
        </w:p>
      </w:tc>
      <w:tc>
        <w:tcPr>
          <w:tcW w:w="2391" w:type="dxa"/>
        </w:tcPr>
        <w:p w14:paraId="52196FC4" w14:textId="1C720B80" w:rsidR="00E324E8" w:rsidRPr="00840F8A" w:rsidRDefault="00E324E8" w:rsidP="00F65EA2">
          <w:pPr>
            <w:pStyle w:val="Encabezado"/>
            <w:jc w:val="center"/>
            <w:rPr>
              <w:rFonts w:ascii="Arial" w:hAnsi="Arial" w:cs="Arial"/>
              <w:color w:val="000080"/>
              <w:sz w:val="20"/>
              <w:szCs w:val="20"/>
            </w:rPr>
          </w:pPr>
          <w:r w:rsidRPr="00840F8A">
            <w:rPr>
              <w:rFonts w:ascii="Arial" w:hAnsi="Arial" w:cs="Arial"/>
              <w:color w:val="000080"/>
              <w:sz w:val="20"/>
              <w:szCs w:val="20"/>
            </w:rPr>
            <w:t>Página</w:t>
          </w:r>
          <w:r w:rsidR="00007B23" w:rsidRPr="00840F8A">
            <w:rPr>
              <w:rFonts w:ascii="Arial" w:hAnsi="Arial" w:cs="Arial"/>
              <w:color w:val="000080"/>
              <w:sz w:val="20"/>
              <w:szCs w:val="20"/>
            </w:rPr>
            <w:fldChar w:fldCharType="begin"/>
          </w:r>
          <w:r w:rsidRPr="00840F8A">
            <w:rPr>
              <w:rFonts w:ascii="Arial" w:hAnsi="Arial" w:cs="Arial"/>
              <w:color w:val="000080"/>
              <w:sz w:val="20"/>
              <w:szCs w:val="20"/>
            </w:rPr>
            <w:instrText xml:space="preserve"> PAGE </w:instrText>
          </w:r>
          <w:r w:rsidR="00007B23" w:rsidRPr="00840F8A">
            <w:rPr>
              <w:rFonts w:ascii="Arial" w:hAnsi="Arial" w:cs="Arial"/>
              <w:color w:val="000080"/>
              <w:sz w:val="20"/>
              <w:szCs w:val="20"/>
            </w:rPr>
            <w:fldChar w:fldCharType="separate"/>
          </w:r>
          <w:r w:rsidR="0053539F" w:rsidRPr="00840F8A">
            <w:rPr>
              <w:rFonts w:ascii="Arial" w:hAnsi="Arial" w:cs="Arial"/>
              <w:color w:val="000080"/>
              <w:sz w:val="20"/>
              <w:szCs w:val="20"/>
            </w:rPr>
            <w:t>2</w:t>
          </w:r>
          <w:r w:rsidR="00007B23" w:rsidRPr="00840F8A">
            <w:rPr>
              <w:rFonts w:ascii="Arial" w:hAnsi="Arial" w:cs="Arial"/>
              <w:color w:val="000080"/>
              <w:sz w:val="20"/>
              <w:szCs w:val="20"/>
            </w:rPr>
            <w:fldChar w:fldCharType="end"/>
          </w:r>
          <w:r w:rsidRPr="00840F8A">
            <w:rPr>
              <w:rFonts w:ascii="Arial" w:hAnsi="Arial" w:cs="Arial"/>
              <w:color w:val="000080"/>
              <w:sz w:val="20"/>
              <w:szCs w:val="20"/>
            </w:rPr>
            <w:t xml:space="preserve"> de </w:t>
          </w:r>
          <w:r w:rsidR="00007B23" w:rsidRPr="00840F8A">
            <w:rPr>
              <w:rFonts w:ascii="Arial" w:hAnsi="Arial" w:cs="Arial"/>
              <w:color w:val="000080"/>
              <w:sz w:val="20"/>
              <w:szCs w:val="20"/>
            </w:rPr>
            <w:fldChar w:fldCharType="begin"/>
          </w:r>
          <w:r w:rsidRPr="00840F8A">
            <w:rPr>
              <w:rFonts w:ascii="Arial" w:hAnsi="Arial" w:cs="Arial"/>
              <w:color w:val="000080"/>
              <w:sz w:val="20"/>
              <w:szCs w:val="20"/>
            </w:rPr>
            <w:instrText xml:space="preserve"> NUMPAGES </w:instrText>
          </w:r>
          <w:r w:rsidR="00007B23" w:rsidRPr="00840F8A">
            <w:rPr>
              <w:rFonts w:ascii="Arial" w:hAnsi="Arial" w:cs="Arial"/>
              <w:color w:val="000080"/>
              <w:sz w:val="20"/>
              <w:szCs w:val="20"/>
            </w:rPr>
            <w:fldChar w:fldCharType="separate"/>
          </w:r>
          <w:r w:rsidR="0053539F" w:rsidRPr="00840F8A">
            <w:rPr>
              <w:rFonts w:ascii="Arial" w:hAnsi="Arial" w:cs="Arial"/>
              <w:color w:val="000080"/>
              <w:sz w:val="20"/>
              <w:szCs w:val="20"/>
            </w:rPr>
            <w:t>3</w:t>
          </w:r>
          <w:r w:rsidR="00007B23" w:rsidRPr="00840F8A">
            <w:rPr>
              <w:rFonts w:ascii="Arial" w:hAnsi="Arial" w:cs="Arial"/>
              <w:color w:val="000080"/>
              <w:sz w:val="20"/>
              <w:szCs w:val="20"/>
            </w:rPr>
            <w:fldChar w:fldCharType="end"/>
          </w:r>
        </w:p>
      </w:tc>
    </w:tr>
  </w:tbl>
  <w:p w14:paraId="4C6D0C2B" w14:textId="04E1B724" w:rsidR="00122827" w:rsidRPr="00840F8A" w:rsidRDefault="00D84417" w:rsidP="00122827">
    <w:pPr>
      <w:pStyle w:val="Encabezado"/>
    </w:pPr>
    <w:r>
      <w:rPr>
        <w:noProof/>
      </w:rPr>
      <w:pict w14:anchorId="718B37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030236" o:spid="_x0000_s1030" type="#_x0000_t136" style="position:absolute;margin-left:0;margin-top:0;width:578.55pt;height:44.5pt;rotation:315;z-index:-251652608;mso-position-horizontal:center;mso-position-horizontal-relative:margin;mso-position-vertical:center;mso-position-vertical-relative:margin" o:allowincell="f" fillcolor="silver" stroked="f">
          <v:fill opacity=".5"/>
          <v:textpath style="font-family:&quot;Arial&quot;;font-size:1pt" string="DOCUMENTO CONTROLADO"/>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34"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567"/>
      <w:gridCol w:w="1518"/>
      <w:gridCol w:w="1674"/>
      <w:gridCol w:w="3321"/>
      <w:gridCol w:w="1418"/>
    </w:tblGrid>
    <w:tr w:rsidR="00B15843" w:rsidRPr="00840F8A" w14:paraId="0C4A3723" w14:textId="77777777" w:rsidTr="00C33932">
      <w:trPr>
        <w:trHeight w:val="1401"/>
      </w:trPr>
      <w:tc>
        <w:tcPr>
          <w:tcW w:w="1567" w:type="dxa"/>
          <w:vAlign w:val="center"/>
        </w:tcPr>
        <w:p w14:paraId="56A7D7C3" w14:textId="57788CE5" w:rsidR="00B15843" w:rsidRPr="00840F8A" w:rsidRDefault="00B54AB0" w:rsidP="00B800F4">
          <w:pPr>
            <w:pStyle w:val="Encabezado"/>
            <w:jc w:val="center"/>
            <w:rPr>
              <w:rFonts w:ascii="Arial" w:hAnsi="Arial" w:cs="Arial"/>
              <w:color w:val="000080"/>
              <w:sz w:val="28"/>
              <w:szCs w:val="28"/>
            </w:rPr>
          </w:pPr>
          <w:r w:rsidRPr="00840F8A">
            <w:rPr>
              <w:rFonts w:ascii="Arial" w:hAnsi="Arial" w:cs="Arial"/>
              <w:noProof/>
              <w:color w:val="000080"/>
              <w:sz w:val="28"/>
              <w:szCs w:val="28"/>
              <w:lang w:eastAsia="es-CO"/>
            </w:rPr>
            <w:drawing>
              <wp:inline distT="0" distB="0" distL="0" distR="0" wp14:anchorId="63C27454" wp14:editId="304162D0">
                <wp:extent cx="857250" cy="809625"/>
                <wp:effectExtent l="0" t="0" r="0" b="0"/>
                <wp:docPr id="1978494378" name="Imagen 14"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escu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809625"/>
                        </a:xfrm>
                        <a:prstGeom prst="rect">
                          <a:avLst/>
                        </a:prstGeom>
                        <a:noFill/>
                        <a:ln>
                          <a:noFill/>
                        </a:ln>
                      </pic:spPr>
                    </pic:pic>
                  </a:graphicData>
                </a:graphic>
              </wp:inline>
            </w:drawing>
          </w:r>
        </w:p>
      </w:tc>
      <w:tc>
        <w:tcPr>
          <w:tcW w:w="7931" w:type="dxa"/>
          <w:gridSpan w:val="4"/>
        </w:tcPr>
        <w:p w14:paraId="000D2E48" w14:textId="77777777" w:rsidR="00B15843" w:rsidRPr="00840F8A" w:rsidRDefault="00B15843" w:rsidP="00B800F4">
          <w:pPr>
            <w:pStyle w:val="Encabezado"/>
            <w:jc w:val="center"/>
            <w:rPr>
              <w:rFonts w:ascii="Arial" w:hAnsi="Arial" w:cs="Arial"/>
              <w:b/>
              <w:color w:val="000080"/>
              <w:sz w:val="28"/>
              <w:szCs w:val="28"/>
            </w:rPr>
          </w:pPr>
        </w:p>
        <w:p w14:paraId="14B53CDA" w14:textId="77777777" w:rsidR="008F3D5A" w:rsidRPr="00840F8A" w:rsidRDefault="008F3D5A" w:rsidP="00B800F4">
          <w:pPr>
            <w:jc w:val="center"/>
            <w:rPr>
              <w:rFonts w:ascii="Arial" w:hAnsi="Arial" w:cs="Arial"/>
              <w:b/>
              <w:color w:val="000080"/>
            </w:rPr>
          </w:pPr>
        </w:p>
        <w:p w14:paraId="016B7471" w14:textId="77777777" w:rsidR="00027D55" w:rsidRPr="00840F8A" w:rsidRDefault="00027D55" w:rsidP="00B800F4">
          <w:pPr>
            <w:jc w:val="center"/>
            <w:rPr>
              <w:rFonts w:ascii="Arial" w:hAnsi="Arial" w:cs="Arial"/>
              <w:b/>
              <w:color w:val="000080"/>
            </w:rPr>
          </w:pPr>
        </w:p>
        <w:p w14:paraId="07EC2F9F" w14:textId="2D9327D2" w:rsidR="00B15843" w:rsidRPr="00840F8A" w:rsidRDefault="00EB2450" w:rsidP="00B800F4">
          <w:pPr>
            <w:jc w:val="center"/>
            <w:rPr>
              <w:rFonts w:ascii="Arial" w:hAnsi="Arial" w:cs="Arial"/>
              <w:color w:val="000080"/>
              <w:u w:val="single"/>
            </w:rPr>
          </w:pPr>
          <w:r w:rsidRPr="00840F8A">
            <w:rPr>
              <w:rFonts w:ascii="Arial" w:hAnsi="Arial" w:cs="Arial"/>
              <w:b/>
              <w:color w:val="000080"/>
            </w:rPr>
            <w:t xml:space="preserve">Protocolo de </w:t>
          </w:r>
          <w:r w:rsidR="00741C06" w:rsidRPr="00840F8A">
            <w:rPr>
              <w:rFonts w:ascii="Arial" w:hAnsi="Arial" w:cs="Arial"/>
              <w:b/>
              <w:color w:val="000080"/>
            </w:rPr>
            <w:t>Identificación del paciente</w:t>
          </w:r>
        </w:p>
        <w:p w14:paraId="0AEB9F48" w14:textId="77777777" w:rsidR="00B15843" w:rsidRPr="00840F8A" w:rsidRDefault="00B15843" w:rsidP="00B800F4">
          <w:pPr>
            <w:pStyle w:val="Encabezado"/>
            <w:jc w:val="center"/>
            <w:rPr>
              <w:rFonts w:ascii="Arial" w:hAnsi="Arial" w:cs="Arial"/>
              <w:b/>
              <w:color w:val="000080"/>
              <w:sz w:val="28"/>
              <w:szCs w:val="28"/>
            </w:rPr>
          </w:pPr>
        </w:p>
      </w:tc>
    </w:tr>
    <w:tr w:rsidR="00BC7C4E" w:rsidRPr="00840F8A" w14:paraId="6F3CFC64" w14:textId="77777777" w:rsidTr="003A5482">
      <w:trPr>
        <w:trHeight w:val="27"/>
      </w:trPr>
      <w:tc>
        <w:tcPr>
          <w:tcW w:w="3085" w:type="dxa"/>
          <w:gridSpan w:val="2"/>
          <w:vAlign w:val="center"/>
        </w:tcPr>
        <w:p w14:paraId="163200EB" w14:textId="77777777" w:rsidR="00BC7C4E" w:rsidRPr="00840F8A" w:rsidRDefault="00BC7C4E" w:rsidP="006415B6">
          <w:pPr>
            <w:pStyle w:val="Encabezado"/>
            <w:rPr>
              <w:color w:val="000080"/>
            </w:rPr>
          </w:pPr>
          <w:r w:rsidRPr="00840F8A">
            <w:rPr>
              <w:rFonts w:ascii="Arial" w:hAnsi="Arial" w:cs="Arial"/>
              <w:color w:val="333399"/>
              <w:sz w:val="20"/>
              <w:szCs w:val="20"/>
            </w:rPr>
            <w:t xml:space="preserve">Código: </w:t>
          </w:r>
        </w:p>
      </w:tc>
      <w:tc>
        <w:tcPr>
          <w:tcW w:w="1674" w:type="dxa"/>
          <w:vAlign w:val="center"/>
        </w:tcPr>
        <w:p w14:paraId="1759F86E" w14:textId="77777777" w:rsidR="00BC7C4E" w:rsidRPr="00840F8A" w:rsidRDefault="00BC7C4E" w:rsidP="006415B6">
          <w:pPr>
            <w:pStyle w:val="Encabezado"/>
            <w:rPr>
              <w:rFonts w:ascii="Arial" w:hAnsi="Arial" w:cs="Arial"/>
              <w:color w:val="000080"/>
              <w:sz w:val="20"/>
              <w:szCs w:val="20"/>
            </w:rPr>
          </w:pPr>
          <w:r w:rsidRPr="00840F8A">
            <w:rPr>
              <w:rFonts w:ascii="Arial" w:hAnsi="Arial" w:cs="Arial"/>
              <w:color w:val="000080"/>
              <w:sz w:val="20"/>
              <w:szCs w:val="20"/>
            </w:rPr>
            <w:t>Versión:</w:t>
          </w:r>
        </w:p>
      </w:tc>
      <w:tc>
        <w:tcPr>
          <w:tcW w:w="3321" w:type="dxa"/>
          <w:vAlign w:val="center"/>
        </w:tcPr>
        <w:p w14:paraId="719C5910" w14:textId="77777777" w:rsidR="00BC7C4E" w:rsidRPr="00840F8A" w:rsidRDefault="00BC7C4E" w:rsidP="006415B6">
          <w:pPr>
            <w:pStyle w:val="Encabezado"/>
            <w:rPr>
              <w:rFonts w:ascii="Arial" w:hAnsi="Arial" w:cs="Arial"/>
              <w:color w:val="000080"/>
              <w:sz w:val="20"/>
              <w:szCs w:val="20"/>
            </w:rPr>
          </w:pPr>
          <w:r w:rsidRPr="00840F8A">
            <w:rPr>
              <w:rFonts w:ascii="Arial" w:hAnsi="Arial" w:cs="Arial"/>
              <w:color w:val="000080"/>
              <w:sz w:val="20"/>
              <w:szCs w:val="20"/>
            </w:rPr>
            <w:t>Fecha Vigencia</w:t>
          </w:r>
          <w:r w:rsidR="006415B6" w:rsidRPr="00840F8A">
            <w:rPr>
              <w:rFonts w:ascii="Arial" w:hAnsi="Arial" w:cs="Arial"/>
              <w:color w:val="000080"/>
              <w:sz w:val="20"/>
              <w:szCs w:val="20"/>
            </w:rPr>
            <w:t>:</w:t>
          </w:r>
        </w:p>
      </w:tc>
      <w:tc>
        <w:tcPr>
          <w:tcW w:w="1418" w:type="dxa"/>
        </w:tcPr>
        <w:p w14:paraId="16119EF0" w14:textId="77777777" w:rsidR="00BC7C4E" w:rsidRPr="00840F8A" w:rsidRDefault="00BC7C4E" w:rsidP="00B15843">
          <w:pPr>
            <w:pStyle w:val="Encabezado"/>
            <w:jc w:val="center"/>
            <w:rPr>
              <w:rFonts w:ascii="Arial" w:hAnsi="Arial" w:cs="Arial"/>
              <w:color w:val="000080"/>
              <w:sz w:val="20"/>
              <w:szCs w:val="20"/>
            </w:rPr>
          </w:pPr>
          <w:r w:rsidRPr="00840F8A">
            <w:rPr>
              <w:rFonts w:ascii="Arial" w:hAnsi="Arial" w:cs="Arial"/>
              <w:color w:val="000080"/>
              <w:sz w:val="20"/>
              <w:szCs w:val="20"/>
            </w:rPr>
            <w:t>Página</w:t>
          </w:r>
        </w:p>
        <w:p w14:paraId="3D0B22A6" w14:textId="77777777" w:rsidR="00BC7C4E" w:rsidRPr="00840F8A" w:rsidRDefault="00007B23" w:rsidP="00B15843">
          <w:pPr>
            <w:pStyle w:val="Encabezado"/>
            <w:jc w:val="center"/>
            <w:rPr>
              <w:rFonts w:ascii="Arial" w:hAnsi="Arial" w:cs="Arial"/>
              <w:color w:val="000080"/>
              <w:sz w:val="20"/>
              <w:szCs w:val="20"/>
            </w:rPr>
          </w:pPr>
          <w:r w:rsidRPr="00840F8A">
            <w:rPr>
              <w:rFonts w:ascii="Arial" w:hAnsi="Arial" w:cs="Arial"/>
              <w:color w:val="000080"/>
              <w:sz w:val="20"/>
              <w:szCs w:val="20"/>
            </w:rPr>
            <w:fldChar w:fldCharType="begin"/>
          </w:r>
          <w:r w:rsidR="00BC7C4E" w:rsidRPr="00840F8A">
            <w:rPr>
              <w:rFonts w:ascii="Arial" w:hAnsi="Arial" w:cs="Arial"/>
              <w:color w:val="000080"/>
              <w:sz w:val="20"/>
              <w:szCs w:val="20"/>
            </w:rPr>
            <w:instrText xml:space="preserve"> PAGE </w:instrText>
          </w:r>
          <w:r w:rsidRPr="00840F8A">
            <w:rPr>
              <w:rFonts w:ascii="Arial" w:hAnsi="Arial" w:cs="Arial"/>
              <w:color w:val="000080"/>
              <w:sz w:val="20"/>
              <w:szCs w:val="20"/>
            </w:rPr>
            <w:fldChar w:fldCharType="separate"/>
          </w:r>
          <w:r w:rsidR="0053539F" w:rsidRPr="00840F8A">
            <w:rPr>
              <w:rFonts w:ascii="Arial" w:hAnsi="Arial" w:cs="Arial"/>
              <w:color w:val="000080"/>
              <w:sz w:val="20"/>
              <w:szCs w:val="20"/>
            </w:rPr>
            <w:t>1</w:t>
          </w:r>
          <w:r w:rsidRPr="00840F8A">
            <w:rPr>
              <w:rFonts w:ascii="Arial" w:hAnsi="Arial" w:cs="Arial"/>
              <w:color w:val="000080"/>
              <w:sz w:val="20"/>
              <w:szCs w:val="20"/>
            </w:rPr>
            <w:fldChar w:fldCharType="end"/>
          </w:r>
          <w:r w:rsidR="00BC7C4E" w:rsidRPr="00840F8A">
            <w:rPr>
              <w:rFonts w:ascii="Arial" w:hAnsi="Arial" w:cs="Arial"/>
              <w:color w:val="000080"/>
              <w:sz w:val="20"/>
              <w:szCs w:val="20"/>
            </w:rPr>
            <w:t xml:space="preserve"> de </w:t>
          </w:r>
          <w:r w:rsidRPr="00840F8A">
            <w:rPr>
              <w:rFonts w:ascii="Arial" w:hAnsi="Arial" w:cs="Arial"/>
              <w:color w:val="000080"/>
              <w:sz w:val="20"/>
              <w:szCs w:val="20"/>
            </w:rPr>
            <w:fldChar w:fldCharType="begin"/>
          </w:r>
          <w:r w:rsidR="00BC7C4E" w:rsidRPr="00840F8A">
            <w:rPr>
              <w:rFonts w:ascii="Arial" w:hAnsi="Arial" w:cs="Arial"/>
              <w:color w:val="000080"/>
              <w:sz w:val="20"/>
              <w:szCs w:val="20"/>
            </w:rPr>
            <w:instrText xml:space="preserve"> NUMPAGES </w:instrText>
          </w:r>
          <w:r w:rsidRPr="00840F8A">
            <w:rPr>
              <w:rFonts w:ascii="Arial" w:hAnsi="Arial" w:cs="Arial"/>
              <w:color w:val="000080"/>
              <w:sz w:val="20"/>
              <w:szCs w:val="20"/>
            </w:rPr>
            <w:fldChar w:fldCharType="separate"/>
          </w:r>
          <w:r w:rsidR="0053539F" w:rsidRPr="00840F8A">
            <w:rPr>
              <w:rFonts w:ascii="Arial" w:hAnsi="Arial" w:cs="Arial"/>
              <w:color w:val="000080"/>
              <w:sz w:val="20"/>
              <w:szCs w:val="20"/>
            </w:rPr>
            <w:t>3</w:t>
          </w:r>
          <w:r w:rsidRPr="00840F8A">
            <w:rPr>
              <w:rFonts w:ascii="Arial" w:hAnsi="Arial" w:cs="Arial"/>
              <w:color w:val="000080"/>
              <w:sz w:val="20"/>
              <w:szCs w:val="20"/>
            </w:rPr>
            <w:fldChar w:fldCharType="end"/>
          </w:r>
        </w:p>
      </w:tc>
    </w:tr>
  </w:tbl>
  <w:p w14:paraId="11AB6A1D" w14:textId="7B4580A5" w:rsidR="006644ED" w:rsidRPr="00840F8A" w:rsidRDefault="00D84417" w:rsidP="006D7BA9">
    <w:pPr>
      <w:pStyle w:val="Encabezado"/>
    </w:pPr>
    <w:r>
      <w:rPr>
        <w:noProof/>
      </w:rPr>
      <w:pict w14:anchorId="249ECD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030234" o:spid="_x0000_s1028" type="#_x0000_t136" style="position:absolute;margin-left:0;margin-top:0;width:578.55pt;height:44.5pt;rotation:315;z-index:-251656704;mso-position-horizontal:center;mso-position-horizontal-relative:margin;mso-position-vertical:center;mso-position-vertical-relative:margin" o:allowincell="f" fillcolor="silver" stroked="f">
          <v:fill opacity=".5"/>
          <v:textpath style="font-family:&quot;Arial&quot;;font-size:1pt" string="DOCUMENTO CONTROLAD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6D9"/>
    <w:multiLevelType w:val="hybridMultilevel"/>
    <w:tmpl w:val="B820462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19B55BE"/>
    <w:multiLevelType w:val="hybridMultilevel"/>
    <w:tmpl w:val="640227D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6E663B2"/>
    <w:multiLevelType w:val="hybridMultilevel"/>
    <w:tmpl w:val="60507756"/>
    <w:lvl w:ilvl="0" w:tplc="240A0001">
      <w:start w:val="1"/>
      <w:numFmt w:val="bullet"/>
      <w:lvlText w:val=""/>
      <w:lvlJc w:val="left"/>
      <w:pPr>
        <w:ind w:left="394" w:hanging="360"/>
      </w:pPr>
      <w:rPr>
        <w:rFonts w:ascii="Symbol" w:hAnsi="Symbol" w:hint="default"/>
      </w:rPr>
    </w:lvl>
    <w:lvl w:ilvl="1" w:tplc="0C0A0003" w:tentative="1">
      <w:start w:val="1"/>
      <w:numFmt w:val="bullet"/>
      <w:lvlText w:val="o"/>
      <w:lvlJc w:val="left"/>
      <w:pPr>
        <w:ind w:left="1114" w:hanging="360"/>
      </w:pPr>
      <w:rPr>
        <w:rFonts w:ascii="Courier New" w:hAnsi="Courier New" w:cs="Courier New" w:hint="default"/>
      </w:rPr>
    </w:lvl>
    <w:lvl w:ilvl="2" w:tplc="0C0A0005" w:tentative="1">
      <w:start w:val="1"/>
      <w:numFmt w:val="bullet"/>
      <w:lvlText w:val=""/>
      <w:lvlJc w:val="left"/>
      <w:pPr>
        <w:ind w:left="1834" w:hanging="360"/>
      </w:pPr>
      <w:rPr>
        <w:rFonts w:ascii="Wingdings" w:hAnsi="Wingdings" w:hint="default"/>
      </w:rPr>
    </w:lvl>
    <w:lvl w:ilvl="3" w:tplc="0C0A0001" w:tentative="1">
      <w:start w:val="1"/>
      <w:numFmt w:val="bullet"/>
      <w:lvlText w:val=""/>
      <w:lvlJc w:val="left"/>
      <w:pPr>
        <w:ind w:left="2554" w:hanging="360"/>
      </w:pPr>
      <w:rPr>
        <w:rFonts w:ascii="Symbol" w:hAnsi="Symbol" w:hint="default"/>
      </w:rPr>
    </w:lvl>
    <w:lvl w:ilvl="4" w:tplc="0C0A0003" w:tentative="1">
      <w:start w:val="1"/>
      <w:numFmt w:val="bullet"/>
      <w:lvlText w:val="o"/>
      <w:lvlJc w:val="left"/>
      <w:pPr>
        <w:ind w:left="3274" w:hanging="360"/>
      </w:pPr>
      <w:rPr>
        <w:rFonts w:ascii="Courier New" w:hAnsi="Courier New" w:cs="Courier New" w:hint="default"/>
      </w:rPr>
    </w:lvl>
    <w:lvl w:ilvl="5" w:tplc="0C0A0005" w:tentative="1">
      <w:start w:val="1"/>
      <w:numFmt w:val="bullet"/>
      <w:lvlText w:val=""/>
      <w:lvlJc w:val="left"/>
      <w:pPr>
        <w:ind w:left="3994" w:hanging="360"/>
      </w:pPr>
      <w:rPr>
        <w:rFonts w:ascii="Wingdings" w:hAnsi="Wingdings" w:hint="default"/>
      </w:rPr>
    </w:lvl>
    <w:lvl w:ilvl="6" w:tplc="0C0A0001" w:tentative="1">
      <w:start w:val="1"/>
      <w:numFmt w:val="bullet"/>
      <w:lvlText w:val=""/>
      <w:lvlJc w:val="left"/>
      <w:pPr>
        <w:ind w:left="4714" w:hanging="360"/>
      </w:pPr>
      <w:rPr>
        <w:rFonts w:ascii="Symbol" w:hAnsi="Symbol" w:hint="default"/>
      </w:rPr>
    </w:lvl>
    <w:lvl w:ilvl="7" w:tplc="0C0A0003" w:tentative="1">
      <w:start w:val="1"/>
      <w:numFmt w:val="bullet"/>
      <w:lvlText w:val="o"/>
      <w:lvlJc w:val="left"/>
      <w:pPr>
        <w:ind w:left="5434" w:hanging="360"/>
      </w:pPr>
      <w:rPr>
        <w:rFonts w:ascii="Courier New" w:hAnsi="Courier New" w:cs="Courier New" w:hint="default"/>
      </w:rPr>
    </w:lvl>
    <w:lvl w:ilvl="8" w:tplc="0C0A0005" w:tentative="1">
      <w:start w:val="1"/>
      <w:numFmt w:val="bullet"/>
      <w:lvlText w:val=""/>
      <w:lvlJc w:val="left"/>
      <w:pPr>
        <w:ind w:left="6154" w:hanging="360"/>
      </w:pPr>
      <w:rPr>
        <w:rFonts w:ascii="Wingdings" w:hAnsi="Wingdings" w:hint="default"/>
      </w:rPr>
    </w:lvl>
  </w:abstractNum>
  <w:abstractNum w:abstractNumId="3" w15:restartNumberingAfterBreak="0">
    <w:nsid w:val="07125D28"/>
    <w:multiLevelType w:val="hybridMultilevel"/>
    <w:tmpl w:val="225A42B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09A115F1"/>
    <w:multiLevelType w:val="hybridMultilevel"/>
    <w:tmpl w:val="CD5CD0F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03C0CFD"/>
    <w:multiLevelType w:val="hybridMultilevel"/>
    <w:tmpl w:val="10362C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FF41E5"/>
    <w:multiLevelType w:val="hybridMultilevel"/>
    <w:tmpl w:val="865864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2A1835"/>
    <w:multiLevelType w:val="hybridMultilevel"/>
    <w:tmpl w:val="B2C48CB0"/>
    <w:lvl w:ilvl="0" w:tplc="C0C4D0AC">
      <w:start w:val="1"/>
      <w:numFmt w:val="bullet"/>
      <w:lvlText w:val="•"/>
      <w:lvlJc w:val="left"/>
      <w:pPr>
        <w:tabs>
          <w:tab w:val="num" w:pos="720"/>
        </w:tabs>
        <w:ind w:left="720" w:hanging="360"/>
      </w:pPr>
      <w:rPr>
        <w:rFonts w:ascii="Times New Roman" w:hAnsi="Times New Roman" w:hint="default"/>
      </w:rPr>
    </w:lvl>
    <w:lvl w:ilvl="1" w:tplc="F4BECC28" w:tentative="1">
      <w:start w:val="1"/>
      <w:numFmt w:val="bullet"/>
      <w:lvlText w:val="•"/>
      <w:lvlJc w:val="left"/>
      <w:pPr>
        <w:tabs>
          <w:tab w:val="num" w:pos="1440"/>
        </w:tabs>
        <w:ind w:left="1440" w:hanging="360"/>
      </w:pPr>
      <w:rPr>
        <w:rFonts w:ascii="Times New Roman" w:hAnsi="Times New Roman" w:hint="default"/>
      </w:rPr>
    </w:lvl>
    <w:lvl w:ilvl="2" w:tplc="A0D8FC9E" w:tentative="1">
      <w:start w:val="1"/>
      <w:numFmt w:val="bullet"/>
      <w:lvlText w:val="•"/>
      <w:lvlJc w:val="left"/>
      <w:pPr>
        <w:tabs>
          <w:tab w:val="num" w:pos="2160"/>
        </w:tabs>
        <w:ind w:left="2160" w:hanging="360"/>
      </w:pPr>
      <w:rPr>
        <w:rFonts w:ascii="Times New Roman" w:hAnsi="Times New Roman" w:hint="default"/>
      </w:rPr>
    </w:lvl>
    <w:lvl w:ilvl="3" w:tplc="04F460DE" w:tentative="1">
      <w:start w:val="1"/>
      <w:numFmt w:val="bullet"/>
      <w:lvlText w:val="•"/>
      <w:lvlJc w:val="left"/>
      <w:pPr>
        <w:tabs>
          <w:tab w:val="num" w:pos="2880"/>
        </w:tabs>
        <w:ind w:left="2880" w:hanging="360"/>
      </w:pPr>
      <w:rPr>
        <w:rFonts w:ascii="Times New Roman" w:hAnsi="Times New Roman" w:hint="default"/>
      </w:rPr>
    </w:lvl>
    <w:lvl w:ilvl="4" w:tplc="A4C81666" w:tentative="1">
      <w:start w:val="1"/>
      <w:numFmt w:val="bullet"/>
      <w:lvlText w:val="•"/>
      <w:lvlJc w:val="left"/>
      <w:pPr>
        <w:tabs>
          <w:tab w:val="num" w:pos="3600"/>
        </w:tabs>
        <w:ind w:left="3600" w:hanging="360"/>
      </w:pPr>
      <w:rPr>
        <w:rFonts w:ascii="Times New Roman" w:hAnsi="Times New Roman" w:hint="default"/>
      </w:rPr>
    </w:lvl>
    <w:lvl w:ilvl="5" w:tplc="C3504F7E" w:tentative="1">
      <w:start w:val="1"/>
      <w:numFmt w:val="bullet"/>
      <w:lvlText w:val="•"/>
      <w:lvlJc w:val="left"/>
      <w:pPr>
        <w:tabs>
          <w:tab w:val="num" w:pos="4320"/>
        </w:tabs>
        <w:ind w:left="4320" w:hanging="360"/>
      </w:pPr>
      <w:rPr>
        <w:rFonts w:ascii="Times New Roman" w:hAnsi="Times New Roman" w:hint="default"/>
      </w:rPr>
    </w:lvl>
    <w:lvl w:ilvl="6" w:tplc="2070B826" w:tentative="1">
      <w:start w:val="1"/>
      <w:numFmt w:val="bullet"/>
      <w:lvlText w:val="•"/>
      <w:lvlJc w:val="left"/>
      <w:pPr>
        <w:tabs>
          <w:tab w:val="num" w:pos="5040"/>
        </w:tabs>
        <w:ind w:left="5040" w:hanging="360"/>
      </w:pPr>
      <w:rPr>
        <w:rFonts w:ascii="Times New Roman" w:hAnsi="Times New Roman" w:hint="default"/>
      </w:rPr>
    </w:lvl>
    <w:lvl w:ilvl="7" w:tplc="1B529024" w:tentative="1">
      <w:start w:val="1"/>
      <w:numFmt w:val="bullet"/>
      <w:lvlText w:val="•"/>
      <w:lvlJc w:val="left"/>
      <w:pPr>
        <w:tabs>
          <w:tab w:val="num" w:pos="5760"/>
        </w:tabs>
        <w:ind w:left="5760" w:hanging="360"/>
      </w:pPr>
      <w:rPr>
        <w:rFonts w:ascii="Times New Roman" w:hAnsi="Times New Roman" w:hint="default"/>
      </w:rPr>
    </w:lvl>
    <w:lvl w:ilvl="8" w:tplc="4CE6721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9E21871"/>
    <w:multiLevelType w:val="hybridMultilevel"/>
    <w:tmpl w:val="D45C6E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1FED0756"/>
    <w:multiLevelType w:val="hybridMultilevel"/>
    <w:tmpl w:val="2FA07B8C"/>
    <w:lvl w:ilvl="0" w:tplc="83889700">
      <w:start w:val="1"/>
      <w:numFmt w:val="bullet"/>
      <w:lvlText w:val=""/>
      <w:lvlJc w:val="left"/>
      <w:pPr>
        <w:ind w:left="720" w:hanging="360"/>
      </w:pPr>
      <w:rPr>
        <w:rFonts w:ascii="Symbol" w:hAnsi="Symbol" w:hint="default"/>
        <w:lang w:val="es-C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5BF478F"/>
    <w:multiLevelType w:val="multilevel"/>
    <w:tmpl w:val="0B680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FD6517"/>
    <w:multiLevelType w:val="multilevel"/>
    <w:tmpl w:val="C9705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71021B"/>
    <w:multiLevelType w:val="hybridMultilevel"/>
    <w:tmpl w:val="F8267812"/>
    <w:lvl w:ilvl="0" w:tplc="83889700">
      <w:start w:val="1"/>
      <w:numFmt w:val="bullet"/>
      <w:lvlText w:val=""/>
      <w:lvlJc w:val="left"/>
      <w:pPr>
        <w:ind w:left="720" w:hanging="360"/>
      </w:pPr>
      <w:rPr>
        <w:rFonts w:ascii="Symbol" w:hAnsi="Symbol" w:hint="default"/>
        <w:lang w:val="es-C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5CC064F"/>
    <w:multiLevelType w:val="multilevel"/>
    <w:tmpl w:val="5FDC0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0732ABD"/>
    <w:multiLevelType w:val="hybridMultilevel"/>
    <w:tmpl w:val="3140DF34"/>
    <w:lvl w:ilvl="0" w:tplc="83889700">
      <w:start w:val="1"/>
      <w:numFmt w:val="bullet"/>
      <w:lvlText w:val=""/>
      <w:lvlJc w:val="left"/>
      <w:pPr>
        <w:ind w:left="1080" w:hanging="360"/>
      </w:pPr>
      <w:rPr>
        <w:rFonts w:ascii="Symbol" w:hAnsi="Symbol" w:hint="default"/>
        <w:lang w:val="es-CO"/>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432C4363"/>
    <w:multiLevelType w:val="hybridMultilevel"/>
    <w:tmpl w:val="42EE32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4A4C062D"/>
    <w:multiLevelType w:val="hybridMultilevel"/>
    <w:tmpl w:val="5308B0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526D73D6"/>
    <w:multiLevelType w:val="hybridMultilevel"/>
    <w:tmpl w:val="3306F7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4784178"/>
    <w:multiLevelType w:val="hybridMultilevel"/>
    <w:tmpl w:val="C1FA3F52"/>
    <w:lvl w:ilvl="0" w:tplc="83889700">
      <w:start w:val="1"/>
      <w:numFmt w:val="bullet"/>
      <w:lvlText w:val=""/>
      <w:lvlJc w:val="left"/>
      <w:pPr>
        <w:ind w:left="720" w:hanging="360"/>
      </w:pPr>
      <w:rPr>
        <w:rFonts w:ascii="Symbol" w:hAnsi="Symbol" w:hint="default"/>
        <w:lang w:val="es-C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7CB43BB"/>
    <w:multiLevelType w:val="hybridMultilevel"/>
    <w:tmpl w:val="63841E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85E492B"/>
    <w:multiLevelType w:val="hybridMultilevel"/>
    <w:tmpl w:val="74AEABB6"/>
    <w:lvl w:ilvl="0" w:tplc="34BEDE2A">
      <w:start w:val="1"/>
      <w:numFmt w:val="decimal"/>
      <w:lvlText w:val="%1."/>
      <w:lvlJc w:val="left"/>
      <w:pPr>
        <w:ind w:left="36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89B6CD8"/>
    <w:multiLevelType w:val="hybridMultilevel"/>
    <w:tmpl w:val="CA1649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5ECC0D01"/>
    <w:multiLevelType w:val="multilevel"/>
    <w:tmpl w:val="03C04B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5F7E2531"/>
    <w:multiLevelType w:val="hybridMultilevel"/>
    <w:tmpl w:val="1C08C684"/>
    <w:lvl w:ilvl="0" w:tplc="4672E566">
      <w:start w:val="5"/>
      <w:numFmt w:val="decimal"/>
      <w:lvlText w:val="%1."/>
      <w:lvlJc w:val="left"/>
      <w:pPr>
        <w:ind w:left="360" w:hanging="360"/>
      </w:pPr>
      <w:rPr>
        <w:rFonts w:hint="default"/>
        <w:b/>
        <w:bCs/>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1EC5D1F"/>
    <w:multiLevelType w:val="multilevel"/>
    <w:tmpl w:val="03C04B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63FB6445"/>
    <w:multiLevelType w:val="hybridMultilevel"/>
    <w:tmpl w:val="095A416E"/>
    <w:lvl w:ilvl="0" w:tplc="89DA1C04">
      <w:start w:val="1"/>
      <w:numFmt w:val="bullet"/>
      <w:lvlText w:val="•"/>
      <w:lvlJc w:val="left"/>
      <w:pPr>
        <w:tabs>
          <w:tab w:val="num" w:pos="720"/>
        </w:tabs>
        <w:ind w:left="720" w:hanging="360"/>
      </w:pPr>
      <w:rPr>
        <w:rFonts w:ascii="Times New Roman" w:hAnsi="Times New Roman" w:hint="default"/>
      </w:rPr>
    </w:lvl>
    <w:lvl w:ilvl="1" w:tplc="0CD0DE6E" w:tentative="1">
      <w:start w:val="1"/>
      <w:numFmt w:val="bullet"/>
      <w:lvlText w:val="•"/>
      <w:lvlJc w:val="left"/>
      <w:pPr>
        <w:tabs>
          <w:tab w:val="num" w:pos="1440"/>
        </w:tabs>
        <w:ind w:left="1440" w:hanging="360"/>
      </w:pPr>
      <w:rPr>
        <w:rFonts w:ascii="Times New Roman" w:hAnsi="Times New Roman" w:hint="default"/>
      </w:rPr>
    </w:lvl>
    <w:lvl w:ilvl="2" w:tplc="BA083B08" w:tentative="1">
      <w:start w:val="1"/>
      <w:numFmt w:val="bullet"/>
      <w:lvlText w:val="•"/>
      <w:lvlJc w:val="left"/>
      <w:pPr>
        <w:tabs>
          <w:tab w:val="num" w:pos="2160"/>
        </w:tabs>
        <w:ind w:left="2160" w:hanging="360"/>
      </w:pPr>
      <w:rPr>
        <w:rFonts w:ascii="Times New Roman" w:hAnsi="Times New Roman" w:hint="default"/>
      </w:rPr>
    </w:lvl>
    <w:lvl w:ilvl="3" w:tplc="29D05926" w:tentative="1">
      <w:start w:val="1"/>
      <w:numFmt w:val="bullet"/>
      <w:lvlText w:val="•"/>
      <w:lvlJc w:val="left"/>
      <w:pPr>
        <w:tabs>
          <w:tab w:val="num" w:pos="2880"/>
        </w:tabs>
        <w:ind w:left="2880" w:hanging="360"/>
      </w:pPr>
      <w:rPr>
        <w:rFonts w:ascii="Times New Roman" w:hAnsi="Times New Roman" w:hint="default"/>
      </w:rPr>
    </w:lvl>
    <w:lvl w:ilvl="4" w:tplc="83DE6330" w:tentative="1">
      <w:start w:val="1"/>
      <w:numFmt w:val="bullet"/>
      <w:lvlText w:val="•"/>
      <w:lvlJc w:val="left"/>
      <w:pPr>
        <w:tabs>
          <w:tab w:val="num" w:pos="3600"/>
        </w:tabs>
        <w:ind w:left="3600" w:hanging="360"/>
      </w:pPr>
      <w:rPr>
        <w:rFonts w:ascii="Times New Roman" w:hAnsi="Times New Roman" w:hint="default"/>
      </w:rPr>
    </w:lvl>
    <w:lvl w:ilvl="5" w:tplc="A6AECE24" w:tentative="1">
      <w:start w:val="1"/>
      <w:numFmt w:val="bullet"/>
      <w:lvlText w:val="•"/>
      <w:lvlJc w:val="left"/>
      <w:pPr>
        <w:tabs>
          <w:tab w:val="num" w:pos="4320"/>
        </w:tabs>
        <w:ind w:left="4320" w:hanging="360"/>
      </w:pPr>
      <w:rPr>
        <w:rFonts w:ascii="Times New Roman" w:hAnsi="Times New Roman" w:hint="default"/>
      </w:rPr>
    </w:lvl>
    <w:lvl w:ilvl="6" w:tplc="F0CE8E54" w:tentative="1">
      <w:start w:val="1"/>
      <w:numFmt w:val="bullet"/>
      <w:lvlText w:val="•"/>
      <w:lvlJc w:val="left"/>
      <w:pPr>
        <w:tabs>
          <w:tab w:val="num" w:pos="5040"/>
        </w:tabs>
        <w:ind w:left="5040" w:hanging="360"/>
      </w:pPr>
      <w:rPr>
        <w:rFonts w:ascii="Times New Roman" w:hAnsi="Times New Roman" w:hint="default"/>
      </w:rPr>
    </w:lvl>
    <w:lvl w:ilvl="7" w:tplc="AD981D66" w:tentative="1">
      <w:start w:val="1"/>
      <w:numFmt w:val="bullet"/>
      <w:lvlText w:val="•"/>
      <w:lvlJc w:val="left"/>
      <w:pPr>
        <w:tabs>
          <w:tab w:val="num" w:pos="5760"/>
        </w:tabs>
        <w:ind w:left="5760" w:hanging="360"/>
      </w:pPr>
      <w:rPr>
        <w:rFonts w:ascii="Times New Roman" w:hAnsi="Times New Roman" w:hint="default"/>
      </w:rPr>
    </w:lvl>
    <w:lvl w:ilvl="8" w:tplc="12A80B8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5582382"/>
    <w:multiLevelType w:val="hybridMultilevel"/>
    <w:tmpl w:val="E460E8E8"/>
    <w:lvl w:ilvl="0" w:tplc="A3D25534">
      <w:start w:val="1"/>
      <w:numFmt w:val="bullet"/>
      <w:lvlText w:val="•"/>
      <w:lvlJc w:val="left"/>
      <w:pPr>
        <w:tabs>
          <w:tab w:val="num" w:pos="720"/>
        </w:tabs>
        <w:ind w:left="720" w:hanging="360"/>
      </w:pPr>
      <w:rPr>
        <w:rFonts w:ascii="Times New Roman" w:hAnsi="Times New Roman" w:hint="default"/>
      </w:rPr>
    </w:lvl>
    <w:lvl w:ilvl="1" w:tplc="07246604" w:tentative="1">
      <w:start w:val="1"/>
      <w:numFmt w:val="bullet"/>
      <w:lvlText w:val="•"/>
      <w:lvlJc w:val="left"/>
      <w:pPr>
        <w:tabs>
          <w:tab w:val="num" w:pos="1440"/>
        </w:tabs>
        <w:ind w:left="1440" w:hanging="360"/>
      </w:pPr>
      <w:rPr>
        <w:rFonts w:ascii="Times New Roman" w:hAnsi="Times New Roman" w:hint="default"/>
      </w:rPr>
    </w:lvl>
    <w:lvl w:ilvl="2" w:tplc="39281EE8" w:tentative="1">
      <w:start w:val="1"/>
      <w:numFmt w:val="bullet"/>
      <w:lvlText w:val="•"/>
      <w:lvlJc w:val="left"/>
      <w:pPr>
        <w:tabs>
          <w:tab w:val="num" w:pos="2160"/>
        </w:tabs>
        <w:ind w:left="2160" w:hanging="360"/>
      </w:pPr>
      <w:rPr>
        <w:rFonts w:ascii="Times New Roman" w:hAnsi="Times New Roman" w:hint="default"/>
      </w:rPr>
    </w:lvl>
    <w:lvl w:ilvl="3" w:tplc="2CAAC58A" w:tentative="1">
      <w:start w:val="1"/>
      <w:numFmt w:val="bullet"/>
      <w:lvlText w:val="•"/>
      <w:lvlJc w:val="left"/>
      <w:pPr>
        <w:tabs>
          <w:tab w:val="num" w:pos="2880"/>
        </w:tabs>
        <w:ind w:left="2880" w:hanging="360"/>
      </w:pPr>
      <w:rPr>
        <w:rFonts w:ascii="Times New Roman" w:hAnsi="Times New Roman" w:hint="default"/>
      </w:rPr>
    </w:lvl>
    <w:lvl w:ilvl="4" w:tplc="C5282318" w:tentative="1">
      <w:start w:val="1"/>
      <w:numFmt w:val="bullet"/>
      <w:lvlText w:val="•"/>
      <w:lvlJc w:val="left"/>
      <w:pPr>
        <w:tabs>
          <w:tab w:val="num" w:pos="3600"/>
        </w:tabs>
        <w:ind w:left="3600" w:hanging="360"/>
      </w:pPr>
      <w:rPr>
        <w:rFonts w:ascii="Times New Roman" w:hAnsi="Times New Roman" w:hint="default"/>
      </w:rPr>
    </w:lvl>
    <w:lvl w:ilvl="5" w:tplc="CEF2BA54" w:tentative="1">
      <w:start w:val="1"/>
      <w:numFmt w:val="bullet"/>
      <w:lvlText w:val="•"/>
      <w:lvlJc w:val="left"/>
      <w:pPr>
        <w:tabs>
          <w:tab w:val="num" w:pos="4320"/>
        </w:tabs>
        <w:ind w:left="4320" w:hanging="360"/>
      </w:pPr>
      <w:rPr>
        <w:rFonts w:ascii="Times New Roman" w:hAnsi="Times New Roman" w:hint="default"/>
      </w:rPr>
    </w:lvl>
    <w:lvl w:ilvl="6" w:tplc="ADA4DB82" w:tentative="1">
      <w:start w:val="1"/>
      <w:numFmt w:val="bullet"/>
      <w:lvlText w:val="•"/>
      <w:lvlJc w:val="left"/>
      <w:pPr>
        <w:tabs>
          <w:tab w:val="num" w:pos="5040"/>
        </w:tabs>
        <w:ind w:left="5040" w:hanging="360"/>
      </w:pPr>
      <w:rPr>
        <w:rFonts w:ascii="Times New Roman" w:hAnsi="Times New Roman" w:hint="default"/>
      </w:rPr>
    </w:lvl>
    <w:lvl w:ilvl="7" w:tplc="C7DCF970" w:tentative="1">
      <w:start w:val="1"/>
      <w:numFmt w:val="bullet"/>
      <w:lvlText w:val="•"/>
      <w:lvlJc w:val="left"/>
      <w:pPr>
        <w:tabs>
          <w:tab w:val="num" w:pos="5760"/>
        </w:tabs>
        <w:ind w:left="5760" w:hanging="360"/>
      </w:pPr>
      <w:rPr>
        <w:rFonts w:ascii="Times New Roman" w:hAnsi="Times New Roman" w:hint="default"/>
      </w:rPr>
    </w:lvl>
    <w:lvl w:ilvl="8" w:tplc="FC8E97B2"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8054357"/>
    <w:multiLevelType w:val="hybridMultilevel"/>
    <w:tmpl w:val="5252A92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8" w15:restartNumberingAfterBreak="0">
    <w:nsid w:val="68D0506F"/>
    <w:multiLevelType w:val="hybridMultilevel"/>
    <w:tmpl w:val="F06E582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9" w15:restartNumberingAfterBreak="0">
    <w:nsid w:val="69EF33EC"/>
    <w:multiLevelType w:val="hybridMultilevel"/>
    <w:tmpl w:val="80467A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6CB05E0C"/>
    <w:multiLevelType w:val="hybridMultilevel"/>
    <w:tmpl w:val="84F2D616"/>
    <w:lvl w:ilvl="0" w:tplc="83889700">
      <w:start w:val="1"/>
      <w:numFmt w:val="bullet"/>
      <w:lvlText w:val=""/>
      <w:lvlJc w:val="left"/>
      <w:pPr>
        <w:ind w:left="360" w:hanging="360"/>
      </w:pPr>
      <w:rPr>
        <w:rFonts w:ascii="Symbol" w:hAnsi="Symbol" w:hint="default"/>
        <w:lang w:val="es-CO"/>
      </w:rPr>
    </w:lvl>
    <w:lvl w:ilvl="1" w:tplc="240A0003" w:tentative="1">
      <w:start w:val="1"/>
      <w:numFmt w:val="bullet"/>
      <w:lvlText w:val="o"/>
      <w:lvlJc w:val="left"/>
      <w:pPr>
        <w:ind w:left="1114" w:hanging="360"/>
      </w:pPr>
      <w:rPr>
        <w:rFonts w:ascii="Courier New" w:hAnsi="Courier New" w:cs="Courier New" w:hint="default"/>
      </w:rPr>
    </w:lvl>
    <w:lvl w:ilvl="2" w:tplc="240A0005" w:tentative="1">
      <w:start w:val="1"/>
      <w:numFmt w:val="bullet"/>
      <w:lvlText w:val=""/>
      <w:lvlJc w:val="left"/>
      <w:pPr>
        <w:ind w:left="1834" w:hanging="360"/>
      </w:pPr>
      <w:rPr>
        <w:rFonts w:ascii="Wingdings" w:hAnsi="Wingdings" w:hint="default"/>
      </w:rPr>
    </w:lvl>
    <w:lvl w:ilvl="3" w:tplc="240A0001" w:tentative="1">
      <w:start w:val="1"/>
      <w:numFmt w:val="bullet"/>
      <w:lvlText w:val=""/>
      <w:lvlJc w:val="left"/>
      <w:pPr>
        <w:ind w:left="2554" w:hanging="360"/>
      </w:pPr>
      <w:rPr>
        <w:rFonts w:ascii="Symbol" w:hAnsi="Symbol" w:hint="default"/>
      </w:rPr>
    </w:lvl>
    <w:lvl w:ilvl="4" w:tplc="240A0003" w:tentative="1">
      <w:start w:val="1"/>
      <w:numFmt w:val="bullet"/>
      <w:lvlText w:val="o"/>
      <w:lvlJc w:val="left"/>
      <w:pPr>
        <w:ind w:left="3274" w:hanging="360"/>
      </w:pPr>
      <w:rPr>
        <w:rFonts w:ascii="Courier New" w:hAnsi="Courier New" w:cs="Courier New" w:hint="default"/>
      </w:rPr>
    </w:lvl>
    <w:lvl w:ilvl="5" w:tplc="240A0005" w:tentative="1">
      <w:start w:val="1"/>
      <w:numFmt w:val="bullet"/>
      <w:lvlText w:val=""/>
      <w:lvlJc w:val="left"/>
      <w:pPr>
        <w:ind w:left="3994" w:hanging="360"/>
      </w:pPr>
      <w:rPr>
        <w:rFonts w:ascii="Wingdings" w:hAnsi="Wingdings" w:hint="default"/>
      </w:rPr>
    </w:lvl>
    <w:lvl w:ilvl="6" w:tplc="240A0001" w:tentative="1">
      <w:start w:val="1"/>
      <w:numFmt w:val="bullet"/>
      <w:lvlText w:val=""/>
      <w:lvlJc w:val="left"/>
      <w:pPr>
        <w:ind w:left="4714" w:hanging="360"/>
      </w:pPr>
      <w:rPr>
        <w:rFonts w:ascii="Symbol" w:hAnsi="Symbol" w:hint="default"/>
      </w:rPr>
    </w:lvl>
    <w:lvl w:ilvl="7" w:tplc="240A0003" w:tentative="1">
      <w:start w:val="1"/>
      <w:numFmt w:val="bullet"/>
      <w:lvlText w:val="o"/>
      <w:lvlJc w:val="left"/>
      <w:pPr>
        <w:ind w:left="5434" w:hanging="360"/>
      </w:pPr>
      <w:rPr>
        <w:rFonts w:ascii="Courier New" w:hAnsi="Courier New" w:cs="Courier New" w:hint="default"/>
      </w:rPr>
    </w:lvl>
    <w:lvl w:ilvl="8" w:tplc="240A0005" w:tentative="1">
      <w:start w:val="1"/>
      <w:numFmt w:val="bullet"/>
      <w:lvlText w:val=""/>
      <w:lvlJc w:val="left"/>
      <w:pPr>
        <w:ind w:left="6154" w:hanging="360"/>
      </w:pPr>
      <w:rPr>
        <w:rFonts w:ascii="Wingdings" w:hAnsi="Wingdings" w:hint="default"/>
      </w:rPr>
    </w:lvl>
  </w:abstractNum>
  <w:abstractNum w:abstractNumId="31" w15:restartNumberingAfterBreak="0">
    <w:nsid w:val="6DD97312"/>
    <w:multiLevelType w:val="hybridMultilevel"/>
    <w:tmpl w:val="9AFE95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15:restartNumberingAfterBreak="0">
    <w:nsid w:val="718B3C2F"/>
    <w:multiLevelType w:val="hybridMultilevel"/>
    <w:tmpl w:val="0E74C8F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2B55839"/>
    <w:multiLevelType w:val="hybridMultilevel"/>
    <w:tmpl w:val="A394FA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BC67FB"/>
    <w:multiLevelType w:val="hybridMultilevel"/>
    <w:tmpl w:val="C57A94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4070B5A"/>
    <w:multiLevelType w:val="multilevel"/>
    <w:tmpl w:val="03C04B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74413F42"/>
    <w:multiLevelType w:val="hybridMultilevel"/>
    <w:tmpl w:val="1C0EC72E"/>
    <w:lvl w:ilvl="0" w:tplc="24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78367A02"/>
    <w:multiLevelType w:val="hybridMultilevel"/>
    <w:tmpl w:val="1B563830"/>
    <w:lvl w:ilvl="0" w:tplc="CAE2CD22">
      <w:start w:val="6"/>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A063D4"/>
    <w:multiLevelType w:val="hybridMultilevel"/>
    <w:tmpl w:val="2D02138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7CDA0BA6"/>
    <w:multiLevelType w:val="hybridMultilevel"/>
    <w:tmpl w:val="27F89B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D546380"/>
    <w:multiLevelType w:val="hybridMultilevel"/>
    <w:tmpl w:val="7504A3CA"/>
    <w:lvl w:ilvl="0" w:tplc="0C0A0001">
      <w:start w:val="1"/>
      <w:numFmt w:val="bullet"/>
      <w:lvlText w:val=""/>
      <w:lvlJc w:val="left"/>
      <w:pPr>
        <w:ind w:left="394" w:hanging="360"/>
      </w:pPr>
      <w:rPr>
        <w:rFonts w:ascii="Symbol" w:hAnsi="Symbol" w:hint="default"/>
      </w:rPr>
    </w:lvl>
    <w:lvl w:ilvl="1" w:tplc="0C0A0003" w:tentative="1">
      <w:start w:val="1"/>
      <w:numFmt w:val="bullet"/>
      <w:lvlText w:val="o"/>
      <w:lvlJc w:val="left"/>
      <w:pPr>
        <w:ind w:left="1114" w:hanging="360"/>
      </w:pPr>
      <w:rPr>
        <w:rFonts w:ascii="Courier New" w:hAnsi="Courier New" w:cs="Courier New" w:hint="default"/>
      </w:rPr>
    </w:lvl>
    <w:lvl w:ilvl="2" w:tplc="0C0A0005" w:tentative="1">
      <w:start w:val="1"/>
      <w:numFmt w:val="bullet"/>
      <w:lvlText w:val=""/>
      <w:lvlJc w:val="left"/>
      <w:pPr>
        <w:ind w:left="1834" w:hanging="360"/>
      </w:pPr>
      <w:rPr>
        <w:rFonts w:ascii="Wingdings" w:hAnsi="Wingdings" w:hint="default"/>
      </w:rPr>
    </w:lvl>
    <w:lvl w:ilvl="3" w:tplc="0C0A0001" w:tentative="1">
      <w:start w:val="1"/>
      <w:numFmt w:val="bullet"/>
      <w:lvlText w:val=""/>
      <w:lvlJc w:val="left"/>
      <w:pPr>
        <w:ind w:left="2554" w:hanging="360"/>
      </w:pPr>
      <w:rPr>
        <w:rFonts w:ascii="Symbol" w:hAnsi="Symbol" w:hint="default"/>
      </w:rPr>
    </w:lvl>
    <w:lvl w:ilvl="4" w:tplc="0C0A0003" w:tentative="1">
      <w:start w:val="1"/>
      <w:numFmt w:val="bullet"/>
      <w:lvlText w:val="o"/>
      <w:lvlJc w:val="left"/>
      <w:pPr>
        <w:ind w:left="3274" w:hanging="360"/>
      </w:pPr>
      <w:rPr>
        <w:rFonts w:ascii="Courier New" w:hAnsi="Courier New" w:cs="Courier New" w:hint="default"/>
      </w:rPr>
    </w:lvl>
    <w:lvl w:ilvl="5" w:tplc="0C0A0005" w:tentative="1">
      <w:start w:val="1"/>
      <w:numFmt w:val="bullet"/>
      <w:lvlText w:val=""/>
      <w:lvlJc w:val="left"/>
      <w:pPr>
        <w:ind w:left="3994" w:hanging="360"/>
      </w:pPr>
      <w:rPr>
        <w:rFonts w:ascii="Wingdings" w:hAnsi="Wingdings" w:hint="default"/>
      </w:rPr>
    </w:lvl>
    <w:lvl w:ilvl="6" w:tplc="0C0A0001" w:tentative="1">
      <w:start w:val="1"/>
      <w:numFmt w:val="bullet"/>
      <w:lvlText w:val=""/>
      <w:lvlJc w:val="left"/>
      <w:pPr>
        <w:ind w:left="4714" w:hanging="360"/>
      </w:pPr>
      <w:rPr>
        <w:rFonts w:ascii="Symbol" w:hAnsi="Symbol" w:hint="default"/>
      </w:rPr>
    </w:lvl>
    <w:lvl w:ilvl="7" w:tplc="0C0A0003" w:tentative="1">
      <w:start w:val="1"/>
      <w:numFmt w:val="bullet"/>
      <w:lvlText w:val="o"/>
      <w:lvlJc w:val="left"/>
      <w:pPr>
        <w:ind w:left="5434" w:hanging="360"/>
      </w:pPr>
      <w:rPr>
        <w:rFonts w:ascii="Courier New" w:hAnsi="Courier New" w:cs="Courier New" w:hint="default"/>
      </w:rPr>
    </w:lvl>
    <w:lvl w:ilvl="8" w:tplc="0C0A0005" w:tentative="1">
      <w:start w:val="1"/>
      <w:numFmt w:val="bullet"/>
      <w:lvlText w:val=""/>
      <w:lvlJc w:val="left"/>
      <w:pPr>
        <w:ind w:left="6154" w:hanging="360"/>
      </w:pPr>
      <w:rPr>
        <w:rFonts w:ascii="Wingdings" w:hAnsi="Wingdings" w:hint="default"/>
      </w:rPr>
    </w:lvl>
  </w:abstractNum>
  <w:num w:numId="1" w16cid:durableId="991639872">
    <w:abstractNumId w:val="30"/>
  </w:num>
  <w:num w:numId="2" w16cid:durableId="2080512926">
    <w:abstractNumId w:val="8"/>
  </w:num>
  <w:num w:numId="3" w16cid:durableId="598804668">
    <w:abstractNumId w:val="4"/>
  </w:num>
  <w:num w:numId="4" w16cid:durableId="1223372923">
    <w:abstractNumId w:val="16"/>
  </w:num>
  <w:num w:numId="5" w16cid:durableId="580483494">
    <w:abstractNumId w:val="20"/>
  </w:num>
  <w:num w:numId="6" w16cid:durableId="986133036">
    <w:abstractNumId w:val="29"/>
  </w:num>
  <w:num w:numId="7" w16cid:durableId="1826972085">
    <w:abstractNumId w:val="2"/>
  </w:num>
  <w:num w:numId="8" w16cid:durableId="738601270">
    <w:abstractNumId w:val="36"/>
  </w:num>
  <w:num w:numId="9" w16cid:durableId="1059090257">
    <w:abstractNumId w:val="15"/>
  </w:num>
  <w:num w:numId="10" w16cid:durableId="866336665">
    <w:abstractNumId w:val="38"/>
  </w:num>
  <w:num w:numId="11" w16cid:durableId="50616270">
    <w:abstractNumId w:val="0"/>
  </w:num>
  <w:num w:numId="12" w16cid:durableId="1236166198">
    <w:abstractNumId w:val="21"/>
  </w:num>
  <w:num w:numId="13" w16cid:durableId="2023627886">
    <w:abstractNumId w:val="40"/>
  </w:num>
  <w:num w:numId="14" w16cid:durableId="1274436346">
    <w:abstractNumId w:val="1"/>
  </w:num>
  <w:num w:numId="15" w16cid:durableId="1948006271">
    <w:abstractNumId w:val="31"/>
  </w:num>
  <w:num w:numId="16" w16cid:durableId="1397706768">
    <w:abstractNumId w:val="3"/>
  </w:num>
  <w:num w:numId="17" w16cid:durableId="1128472068">
    <w:abstractNumId w:val="5"/>
  </w:num>
  <w:num w:numId="18" w16cid:durableId="1125807599">
    <w:abstractNumId w:val="28"/>
  </w:num>
  <w:num w:numId="19" w16cid:durableId="627711505">
    <w:abstractNumId w:val="6"/>
  </w:num>
  <w:num w:numId="20" w16cid:durableId="652756571">
    <w:abstractNumId w:val="14"/>
  </w:num>
  <w:num w:numId="21" w16cid:durableId="1492139721">
    <w:abstractNumId w:val="12"/>
  </w:num>
  <w:num w:numId="22" w16cid:durableId="1622805673">
    <w:abstractNumId w:val="18"/>
  </w:num>
  <w:num w:numId="23" w16cid:durableId="1838224982">
    <w:abstractNumId w:val="9"/>
  </w:num>
  <w:num w:numId="24" w16cid:durableId="601842440">
    <w:abstractNumId w:val="32"/>
  </w:num>
  <w:num w:numId="25" w16cid:durableId="2038504576">
    <w:abstractNumId w:val="23"/>
  </w:num>
  <w:num w:numId="26" w16cid:durableId="483008999">
    <w:abstractNumId w:val="26"/>
  </w:num>
  <w:num w:numId="27" w16cid:durableId="1242637953">
    <w:abstractNumId w:val="25"/>
  </w:num>
  <w:num w:numId="28" w16cid:durableId="1875144745">
    <w:abstractNumId w:val="7"/>
  </w:num>
  <w:num w:numId="29" w16cid:durableId="303505251">
    <w:abstractNumId w:val="37"/>
  </w:num>
  <w:num w:numId="30" w16cid:durableId="1406145271">
    <w:abstractNumId w:val="10"/>
  </w:num>
  <w:num w:numId="31" w16cid:durableId="1299066024">
    <w:abstractNumId w:val="34"/>
  </w:num>
  <w:num w:numId="32" w16cid:durableId="1406755061">
    <w:abstractNumId w:val="13"/>
  </w:num>
  <w:num w:numId="33" w16cid:durableId="1771315570">
    <w:abstractNumId w:val="11"/>
  </w:num>
  <w:num w:numId="34" w16cid:durableId="1321075316">
    <w:abstractNumId w:val="27"/>
  </w:num>
  <w:num w:numId="35" w16cid:durableId="1174952203">
    <w:abstractNumId w:val="17"/>
  </w:num>
  <w:num w:numId="36" w16cid:durableId="1414283673">
    <w:abstractNumId w:val="22"/>
  </w:num>
  <w:num w:numId="37" w16cid:durableId="1319842787">
    <w:abstractNumId w:val="35"/>
  </w:num>
  <w:num w:numId="38" w16cid:durableId="1270506873">
    <w:abstractNumId w:val="24"/>
  </w:num>
  <w:num w:numId="39" w16cid:durableId="379327023">
    <w:abstractNumId w:val="19"/>
  </w:num>
  <w:num w:numId="40" w16cid:durableId="1140076365">
    <w:abstractNumId w:val="39"/>
  </w:num>
  <w:num w:numId="41" w16cid:durableId="1714422412">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f3c"/>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27"/>
    <w:rsid w:val="00004AD2"/>
    <w:rsid w:val="0000556E"/>
    <w:rsid w:val="000070B2"/>
    <w:rsid w:val="00007175"/>
    <w:rsid w:val="00007B23"/>
    <w:rsid w:val="000133E0"/>
    <w:rsid w:val="00015BF5"/>
    <w:rsid w:val="000160AB"/>
    <w:rsid w:val="000206AA"/>
    <w:rsid w:val="00025A27"/>
    <w:rsid w:val="00027D55"/>
    <w:rsid w:val="00032596"/>
    <w:rsid w:val="000439A1"/>
    <w:rsid w:val="00044489"/>
    <w:rsid w:val="000525FB"/>
    <w:rsid w:val="0005445A"/>
    <w:rsid w:val="00054A08"/>
    <w:rsid w:val="00056505"/>
    <w:rsid w:val="00057890"/>
    <w:rsid w:val="00060000"/>
    <w:rsid w:val="00064147"/>
    <w:rsid w:val="00075097"/>
    <w:rsid w:val="000877F4"/>
    <w:rsid w:val="0009225F"/>
    <w:rsid w:val="000A0942"/>
    <w:rsid w:val="000A1486"/>
    <w:rsid w:val="000A56C1"/>
    <w:rsid w:val="000B7663"/>
    <w:rsid w:val="000B7FDA"/>
    <w:rsid w:val="000C22A1"/>
    <w:rsid w:val="000D2907"/>
    <w:rsid w:val="000D60EE"/>
    <w:rsid w:val="000E2DBA"/>
    <w:rsid w:val="000E3712"/>
    <w:rsid w:val="000E707A"/>
    <w:rsid w:val="000E7405"/>
    <w:rsid w:val="000F2F7D"/>
    <w:rsid w:val="00100D32"/>
    <w:rsid w:val="00122827"/>
    <w:rsid w:val="001259BA"/>
    <w:rsid w:val="0013712F"/>
    <w:rsid w:val="0014145D"/>
    <w:rsid w:val="00144EEE"/>
    <w:rsid w:val="00151602"/>
    <w:rsid w:val="00162775"/>
    <w:rsid w:val="00162F49"/>
    <w:rsid w:val="0016503E"/>
    <w:rsid w:val="001771E9"/>
    <w:rsid w:val="00181CC3"/>
    <w:rsid w:val="0018658A"/>
    <w:rsid w:val="00190B13"/>
    <w:rsid w:val="00191A22"/>
    <w:rsid w:val="00194657"/>
    <w:rsid w:val="001A1220"/>
    <w:rsid w:val="001A7B80"/>
    <w:rsid w:val="001B0C77"/>
    <w:rsid w:val="001B614F"/>
    <w:rsid w:val="001C00D5"/>
    <w:rsid w:val="001C3B7A"/>
    <w:rsid w:val="001C66A0"/>
    <w:rsid w:val="001D1809"/>
    <w:rsid w:val="001D29E6"/>
    <w:rsid w:val="001D4394"/>
    <w:rsid w:val="001E3020"/>
    <w:rsid w:val="001E429A"/>
    <w:rsid w:val="001E4519"/>
    <w:rsid w:val="001F1923"/>
    <w:rsid w:val="002051FD"/>
    <w:rsid w:val="00212DF1"/>
    <w:rsid w:val="00214EFB"/>
    <w:rsid w:val="00220A0C"/>
    <w:rsid w:val="002225C2"/>
    <w:rsid w:val="00222C5B"/>
    <w:rsid w:val="0022538D"/>
    <w:rsid w:val="00233CBD"/>
    <w:rsid w:val="00236E49"/>
    <w:rsid w:val="00244CF6"/>
    <w:rsid w:val="00244DAF"/>
    <w:rsid w:val="0024793A"/>
    <w:rsid w:val="00247ACE"/>
    <w:rsid w:val="00252A14"/>
    <w:rsid w:val="0025581B"/>
    <w:rsid w:val="002561C2"/>
    <w:rsid w:val="00262F27"/>
    <w:rsid w:val="0026671D"/>
    <w:rsid w:val="002739E6"/>
    <w:rsid w:val="002762A1"/>
    <w:rsid w:val="00285ADC"/>
    <w:rsid w:val="00290CF4"/>
    <w:rsid w:val="002A5E99"/>
    <w:rsid w:val="002B6E63"/>
    <w:rsid w:val="002C18B3"/>
    <w:rsid w:val="002C45AF"/>
    <w:rsid w:val="002C6D77"/>
    <w:rsid w:val="002D46DF"/>
    <w:rsid w:val="002D6CA7"/>
    <w:rsid w:val="002E2D7E"/>
    <w:rsid w:val="002E5CFF"/>
    <w:rsid w:val="002E5E91"/>
    <w:rsid w:val="00306F25"/>
    <w:rsid w:val="0031434B"/>
    <w:rsid w:val="0032377B"/>
    <w:rsid w:val="003278F6"/>
    <w:rsid w:val="00333485"/>
    <w:rsid w:val="003355A1"/>
    <w:rsid w:val="00346FE3"/>
    <w:rsid w:val="00347722"/>
    <w:rsid w:val="00350DD5"/>
    <w:rsid w:val="00380D30"/>
    <w:rsid w:val="003854CA"/>
    <w:rsid w:val="00386583"/>
    <w:rsid w:val="00390AC0"/>
    <w:rsid w:val="00392674"/>
    <w:rsid w:val="00392EC1"/>
    <w:rsid w:val="00396E78"/>
    <w:rsid w:val="003A5482"/>
    <w:rsid w:val="003C0BAD"/>
    <w:rsid w:val="003C2DCC"/>
    <w:rsid w:val="003C3C0B"/>
    <w:rsid w:val="003C3FB8"/>
    <w:rsid w:val="003C6B43"/>
    <w:rsid w:val="003D14CB"/>
    <w:rsid w:val="003D596C"/>
    <w:rsid w:val="003E06B5"/>
    <w:rsid w:val="003E145C"/>
    <w:rsid w:val="003E3370"/>
    <w:rsid w:val="003F05DD"/>
    <w:rsid w:val="003F29D8"/>
    <w:rsid w:val="003F401C"/>
    <w:rsid w:val="003F682F"/>
    <w:rsid w:val="00413861"/>
    <w:rsid w:val="00416D20"/>
    <w:rsid w:val="0042202C"/>
    <w:rsid w:val="004227E1"/>
    <w:rsid w:val="004247DF"/>
    <w:rsid w:val="00424ED3"/>
    <w:rsid w:val="004254D2"/>
    <w:rsid w:val="0043231E"/>
    <w:rsid w:val="00435362"/>
    <w:rsid w:val="00444A6F"/>
    <w:rsid w:val="004456CE"/>
    <w:rsid w:val="00450926"/>
    <w:rsid w:val="00450E1D"/>
    <w:rsid w:val="00457273"/>
    <w:rsid w:val="004576D8"/>
    <w:rsid w:val="004610A5"/>
    <w:rsid w:val="0046600D"/>
    <w:rsid w:val="0046675B"/>
    <w:rsid w:val="00473340"/>
    <w:rsid w:val="00476539"/>
    <w:rsid w:val="00476652"/>
    <w:rsid w:val="00492443"/>
    <w:rsid w:val="00492C05"/>
    <w:rsid w:val="004930EE"/>
    <w:rsid w:val="004939B2"/>
    <w:rsid w:val="004A0663"/>
    <w:rsid w:val="004A42F7"/>
    <w:rsid w:val="004B23C8"/>
    <w:rsid w:val="004B2DF1"/>
    <w:rsid w:val="004B65E3"/>
    <w:rsid w:val="004D5169"/>
    <w:rsid w:val="004E0B15"/>
    <w:rsid w:val="004E1D1A"/>
    <w:rsid w:val="004F6786"/>
    <w:rsid w:val="0050027E"/>
    <w:rsid w:val="0050085E"/>
    <w:rsid w:val="0051637E"/>
    <w:rsid w:val="00522432"/>
    <w:rsid w:val="00525688"/>
    <w:rsid w:val="00531DB3"/>
    <w:rsid w:val="0053539F"/>
    <w:rsid w:val="00543C3D"/>
    <w:rsid w:val="00544D9D"/>
    <w:rsid w:val="00545531"/>
    <w:rsid w:val="00555049"/>
    <w:rsid w:val="00555F8D"/>
    <w:rsid w:val="005675BA"/>
    <w:rsid w:val="00574AC3"/>
    <w:rsid w:val="0058244F"/>
    <w:rsid w:val="00585DBD"/>
    <w:rsid w:val="00586893"/>
    <w:rsid w:val="0059041E"/>
    <w:rsid w:val="005907C4"/>
    <w:rsid w:val="00596545"/>
    <w:rsid w:val="00596987"/>
    <w:rsid w:val="005A218D"/>
    <w:rsid w:val="005A6423"/>
    <w:rsid w:val="005A734F"/>
    <w:rsid w:val="005B367B"/>
    <w:rsid w:val="005B49BF"/>
    <w:rsid w:val="005C7E94"/>
    <w:rsid w:val="005D2365"/>
    <w:rsid w:val="005D58B1"/>
    <w:rsid w:val="005D7A51"/>
    <w:rsid w:val="005D7EFE"/>
    <w:rsid w:val="005E07F3"/>
    <w:rsid w:val="005E7709"/>
    <w:rsid w:val="005F1950"/>
    <w:rsid w:val="00601B07"/>
    <w:rsid w:val="006078B6"/>
    <w:rsid w:val="00610B8B"/>
    <w:rsid w:val="00610F37"/>
    <w:rsid w:val="006123DF"/>
    <w:rsid w:val="00612D34"/>
    <w:rsid w:val="00620F7F"/>
    <w:rsid w:val="00621F28"/>
    <w:rsid w:val="00627741"/>
    <w:rsid w:val="00627968"/>
    <w:rsid w:val="006300D0"/>
    <w:rsid w:val="006344C9"/>
    <w:rsid w:val="006357E2"/>
    <w:rsid w:val="006415B6"/>
    <w:rsid w:val="00642C85"/>
    <w:rsid w:val="00652BFF"/>
    <w:rsid w:val="00653C0A"/>
    <w:rsid w:val="00660F0E"/>
    <w:rsid w:val="006644ED"/>
    <w:rsid w:val="00666A11"/>
    <w:rsid w:val="00666BF1"/>
    <w:rsid w:val="006677F5"/>
    <w:rsid w:val="00674B5B"/>
    <w:rsid w:val="006759F8"/>
    <w:rsid w:val="0067670E"/>
    <w:rsid w:val="00687D23"/>
    <w:rsid w:val="00687F7C"/>
    <w:rsid w:val="00691B7B"/>
    <w:rsid w:val="006950FA"/>
    <w:rsid w:val="00695134"/>
    <w:rsid w:val="006A6A1C"/>
    <w:rsid w:val="006A6C92"/>
    <w:rsid w:val="006A7B4C"/>
    <w:rsid w:val="006B500C"/>
    <w:rsid w:val="006B5DCE"/>
    <w:rsid w:val="006B609A"/>
    <w:rsid w:val="006B7900"/>
    <w:rsid w:val="006C19E8"/>
    <w:rsid w:val="006C40CF"/>
    <w:rsid w:val="006D7BA9"/>
    <w:rsid w:val="006F2056"/>
    <w:rsid w:val="006F44B8"/>
    <w:rsid w:val="006F6DC7"/>
    <w:rsid w:val="00701147"/>
    <w:rsid w:val="00714E0A"/>
    <w:rsid w:val="007165C0"/>
    <w:rsid w:val="007260B2"/>
    <w:rsid w:val="00726A70"/>
    <w:rsid w:val="007274F4"/>
    <w:rsid w:val="00731DB6"/>
    <w:rsid w:val="00741C06"/>
    <w:rsid w:val="00753250"/>
    <w:rsid w:val="00754369"/>
    <w:rsid w:val="00755893"/>
    <w:rsid w:val="00757009"/>
    <w:rsid w:val="0076010A"/>
    <w:rsid w:val="007619AC"/>
    <w:rsid w:val="0076256F"/>
    <w:rsid w:val="00767CAF"/>
    <w:rsid w:val="007715EB"/>
    <w:rsid w:val="007716B2"/>
    <w:rsid w:val="0077222B"/>
    <w:rsid w:val="007741FC"/>
    <w:rsid w:val="0077499D"/>
    <w:rsid w:val="007769BB"/>
    <w:rsid w:val="007774A1"/>
    <w:rsid w:val="00787F2C"/>
    <w:rsid w:val="00791051"/>
    <w:rsid w:val="00792EBD"/>
    <w:rsid w:val="00796F3A"/>
    <w:rsid w:val="007A25BF"/>
    <w:rsid w:val="007A2767"/>
    <w:rsid w:val="007A307C"/>
    <w:rsid w:val="007A3BB7"/>
    <w:rsid w:val="007B0272"/>
    <w:rsid w:val="007B1FE1"/>
    <w:rsid w:val="007B447D"/>
    <w:rsid w:val="007B4B84"/>
    <w:rsid w:val="007C04DC"/>
    <w:rsid w:val="007D04F0"/>
    <w:rsid w:val="007D188C"/>
    <w:rsid w:val="007D4AB2"/>
    <w:rsid w:val="007E2959"/>
    <w:rsid w:val="007E7E19"/>
    <w:rsid w:val="007F4C78"/>
    <w:rsid w:val="008067FB"/>
    <w:rsid w:val="00827C64"/>
    <w:rsid w:val="00830193"/>
    <w:rsid w:val="00831380"/>
    <w:rsid w:val="0084091A"/>
    <w:rsid w:val="00840F8A"/>
    <w:rsid w:val="0084398B"/>
    <w:rsid w:val="00843E64"/>
    <w:rsid w:val="00847F36"/>
    <w:rsid w:val="00850C87"/>
    <w:rsid w:val="00865DB1"/>
    <w:rsid w:val="0087337B"/>
    <w:rsid w:val="0087471D"/>
    <w:rsid w:val="00877BE8"/>
    <w:rsid w:val="00881397"/>
    <w:rsid w:val="00896228"/>
    <w:rsid w:val="008A7C7E"/>
    <w:rsid w:val="008B0262"/>
    <w:rsid w:val="008B3FA9"/>
    <w:rsid w:val="008B590F"/>
    <w:rsid w:val="008C0D1E"/>
    <w:rsid w:val="008C428A"/>
    <w:rsid w:val="008D2493"/>
    <w:rsid w:val="008D52F6"/>
    <w:rsid w:val="008E111E"/>
    <w:rsid w:val="008F39B6"/>
    <w:rsid w:val="008F3D5A"/>
    <w:rsid w:val="008F78B5"/>
    <w:rsid w:val="009106D9"/>
    <w:rsid w:val="00912E85"/>
    <w:rsid w:val="00926A82"/>
    <w:rsid w:val="00943E1D"/>
    <w:rsid w:val="00955258"/>
    <w:rsid w:val="00963F61"/>
    <w:rsid w:val="009652BF"/>
    <w:rsid w:val="009701B0"/>
    <w:rsid w:val="00971E3C"/>
    <w:rsid w:val="00974D4B"/>
    <w:rsid w:val="0097556E"/>
    <w:rsid w:val="009772D4"/>
    <w:rsid w:val="0099239B"/>
    <w:rsid w:val="009A505F"/>
    <w:rsid w:val="009A7ADA"/>
    <w:rsid w:val="009B3226"/>
    <w:rsid w:val="009B7557"/>
    <w:rsid w:val="009C55D2"/>
    <w:rsid w:val="009C6A17"/>
    <w:rsid w:val="009C735D"/>
    <w:rsid w:val="009D34F7"/>
    <w:rsid w:val="009D6CB9"/>
    <w:rsid w:val="009E73DB"/>
    <w:rsid w:val="009F11D8"/>
    <w:rsid w:val="009F6D09"/>
    <w:rsid w:val="009F7121"/>
    <w:rsid w:val="00A0408D"/>
    <w:rsid w:val="00A04FE2"/>
    <w:rsid w:val="00A06752"/>
    <w:rsid w:val="00A12EF2"/>
    <w:rsid w:val="00A26187"/>
    <w:rsid w:val="00A31FEE"/>
    <w:rsid w:val="00A32B47"/>
    <w:rsid w:val="00A35C15"/>
    <w:rsid w:val="00A37D07"/>
    <w:rsid w:val="00A41302"/>
    <w:rsid w:val="00A435C0"/>
    <w:rsid w:val="00A479F6"/>
    <w:rsid w:val="00A50ED4"/>
    <w:rsid w:val="00A53E28"/>
    <w:rsid w:val="00A70CFB"/>
    <w:rsid w:val="00A841A5"/>
    <w:rsid w:val="00A856D5"/>
    <w:rsid w:val="00A86155"/>
    <w:rsid w:val="00A8773E"/>
    <w:rsid w:val="00A90110"/>
    <w:rsid w:val="00A92EF8"/>
    <w:rsid w:val="00A92F98"/>
    <w:rsid w:val="00AA1C66"/>
    <w:rsid w:val="00AA4921"/>
    <w:rsid w:val="00AA6025"/>
    <w:rsid w:val="00AB125D"/>
    <w:rsid w:val="00AB575F"/>
    <w:rsid w:val="00AC1D41"/>
    <w:rsid w:val="00AD425A"/>
    <w:rsid w:val="00AD53D0"/>
    <w:rsid w:val="00AD5837"/>
    <w:rsid w:val="00AE07F8"/>
    <w:rsid w:val="00AE6989"/>
    <w:rsid w:val="00AF09ED"/>
    <w:rsid w:val="00AF44AE"/>
    <w:rsid w:val="00AF47D9"/>
    <w:rsid w:val="00AF52BB"/>
    <w:rsid w:val="00AF574C"/>
    <w:rsid w:val="00AF67ED"/>
    <w:rsid w:val="00B04B1B"/>
    <w:rsid w:val="00B13224"/>
    <w:rsid w:val="00B132F2"/>
    <w:rsid w:val="00B15843"/>
    <w:rsid w:val="00B1718D"/>
    <w:rsid w:val="00B20AB2"/>
    <w:rsid w:val="00B247A4"/>
    <w:rsid w:val="00B25537"/>
    <w:rsid w:val="00B267C9"/>
    <w:rsid w:val="00B321D6"/>
    <w:rsid w:val="00B3404A"/>
    <w:rsid w:val="00B43621"/>
    <w:rsid w:val="00B452CF"/>
    <w:rsid w:val="00B45F4E"/>
    <w:rsid w:val="00B54AB0"/>
    <w:rsid w:val="00B640E7"/>
    <w:rsid w:val="00B67019"/>
    <w:rsid w:val="00B72259"/>
    <w:rsid w:val="00B800F4"/>
    <w:rsid w:val="00B90DAA"/>
    <w:rsid w:val="00B90E6A"/>
    <w:rsid w:val="00BA5A79"/>
    <w:rsid w:val="00BB296F"/>
    <w:rsid w:val="00BB438B"/>
    <w:rsid w:val="00BB51C1"/>
    <w:rsid w:val="00BC43A9"/>
    <w:rsid w:val="00BC5478"/>
    <w:rsid w:val="00BC7AEF"/>
    <w:rsid w:val="00BC7B25"/>
    <w:rsid w:val="00BC7C4E"/>
    <w:rsid w:val="00BD5B75"/>
    <w:rsid w:val="00BE523D"/>
    <w:rsid w:val="00BE6BF2"/>
    <w:rsid w:val="00C00C08"/>
    <w:rsid w:val="00C02697"/>
    <w:rsid w:val="00C261BF"/>
    <w:rsid w:val="00C2631F"/>
    <w:rsid w:val="00C3113C"/>
    <w:rsid w:val="00C33932"/>
    <w:rsid w:val="00C355FC"/>
    <w:rsid w:val="00C3690B"/>
    <w:rsid w:val="00C36BED"/>
    <w:rsid w:val="00C47EF1"/>
    <w:rsid w:val="00C50BF4"/>
    <w:rsid w:val="00C5296B"/>
    <w:rsid w:val="00C62582"/>
    <w:rsid w:val="00C65581"/>
    <w:rsid w:val="00C85324"/>
    <w:rsid w:val="00C90E3F"/>
    <w:rsid w:val="00C92748"/>
    <w:rsid w:val="00C93E14"/>
    <w:rsid w:val="00CA3207"/>
    <w:rsid w:val="00CA4333"/>
    <w:rsid w:val="00CB0E12"/>
    <w:rsid w:val="00CC37A7"/>
    <w:rsid w:val="00CC62FE"/>
    <w:rsid w:val="00CD5AC9"/>
    <w:rsid w:val="00CE245F"/>
    <w:rsid w:val="00CE3751"/>
    <w:rsid w:val="00CF0CEF"/>
    <w:rsid w:val="00CF339D"/>
    <w:rsid w:val="00D02563"/>
    <w:rsid w:val="00D034B5"/>
    <w:rsid w:val="00D05867"/>
    <w:rsid w:val="00D05F00"/>
    <w:rsid w:val="00D13165"/>
    <w:rsid w:val="00D14DC3"/>
    <w:rsid w:val="00D20F4E"/>
    <w:rsid w:val="00D222BF"/>
    <w:rsid w:val="00D359DB"/>
    <w:rsid w:val="00D4322E"/>
    <w:rsid w:val="00D439EE"/>
    <w:rsid w:val="00D47A1D"/>
    <w:rsid w:val="00D56308"/>
    <w:rsid w:val="00D61219"/>
    <w:rsid w:val="00D6524E"/>
    <w:rsid w:val="00D65C51"/>
    <w:rsid w:val="00D65C5A"/>
    <w:rsid w:val="00D70420"/>
    <w:rsid w:val="00D71A20"/>
    <w:rsid w:val="00D71D15"/>
    <w:rsid w:val="00D76AC9"/>
    <w:rsid w:val="00D82472"/>
    <w:rsid w:val="00D84417"/>
    <w:rsid w:val="00D85448"/>
    <w:rsid w:val="00D96973"/>
    <w:rsid w:val="00DA4EF3"/>
    <w:rsid w:val="00DB2DC8"/>
    <w:rsid w:val="00DB4D5D"/>
    <w:rsid w:val="00DB5E22"/>
    <w:rsid w:val="00DC2F05"/>
    <w:rsid w:val="00DC3BC7"/>
    <w:rsid w:val="00DC714F"/>
    <w:rsid w:val="00DD2CA5"/>
    <w:rsid w:val="00DD33CA"/>
    <w:rsid w:val="00DD3666"/>
    <w:rsid w:val="00DF38F2"/>
    <w:rsid w:val="00E02EC5"/>
    <w:rsid w:val="00E05222"/>
    <w:rsid w:val="00E10B65"/>
    <w:rsid w:val="00E116D3"/>
    <w:rsid w:val="00E1677D"/>
    <w:rsid w:val="00E218E9"/>
    <w:rsid w:val="00E21F95"/>
    <w:rsid w:val="00E26DB9"/>
    <w:rsid w:val="00E31705"/>
    <w:rsid w:val="00E324E8"/>
    <w:rsid w:val="00E34272"/>
    <w:rsid w:val="00E40FD3"/>
    <w:rsid w:val="00E4410B"/>
    <w:rsid w:val="00E57255"/>
    <w:rsid w:val="00E64E21"/>
    <w:rsid w:val="00E66846"/>
    <w:rsid w:val="00E73B2C"/>
    <w:rsid w:val="00E82C8B"/>
    <w:rsid w:val="00E87CEE"/>
    <w:rsid w:val="00E92D08"/>
    <w:rsid w:val="00E97331"/>
    <w:rsid w:val="00EA0654"/>
    <w:rsid w:val="00EA6697"/>
    <w:rsid w:val="00EA682D"/>
    <w:rsid w:val="00EB2450"/>
    <w:rsid w:val="00EC1133"/>
    <w:rsid w:val="00ED08FD"/>
    <w:rsid w:val="00ED2327"/>
    <w:rsid w:val="00ED399B"/>
    <w:rsid w:val="00ED4D0E"/>
    <w:rsid w:val="00EF09E1"/>
    <w:rsid w:val="00EF4D3E"/>
    <w:rsid w:val="00F02083"/>
    <w:rsid w:val="00F04C00"/>
    <w:rsid w:val="00F10A58"/>
    <w:rsid w:val="00F4427D"/>
    <w:rsid w:val="00F55BE3"/>
    <w:rsid w:val="00F6504E"/>
    <w:rsid w:val="00F65EA2"/>
    <w:rsid w:val="00F731EF"/>
    <w:rsid w:val="00F75175"/>
    <w:rsid w:val="00F77B1C"/>
    <w:rsid w:val="00F83BC7"/>
    <w:rsid w:val="00F83E69"/>
    <w:rsid w:val="00F9474B"/>
    <w:rsid w:val="00F96588"/>
    <w:rsid w:val="00FA103D"/>
    <w:rsid w:val="00FA4847"/>
    <w:rsid w:val="00FB1343"/>
    <w:rsid w:val="00FB215E"/>
    <w:rsid w:val="00FB465A"/>
    <w:rsid w:val="00FC0195"/>
    <w:rsid w:val="00FD10F7"/>
    <w:rsid w:val="00FD2586"/>
    <w:rsid w:val="00FD2B46"/>
    <w:rsid w:val="00FD4A60"/>
    <w:rsid w:val="00FE19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3c"/>
    </o:shapedefaults>
    <o:shapelayout v:ext="edit">
      <o:idmap v:ext="edit" data="2"/>
    </o:shapelayout>
  </w:shapeDefaults>
  <w:decimalSymbol w:val=","/>
  <w:listSeparator w:val=";"/>
  <w14:docId w14:val="594DB620"/>
  <w15:docId w15:val="{59E9A231-2110-43C7-A9EA-1DF24129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2F7"/>
    <w:rPr>
      <w:rFonts w:ascii="Times New Roman" w:eastAsia="Times New Roman" w:hAnsi="Times New Roman"/>
      <w:sz w:val="24"/>
      <w:szCs w:val="24"/>
      <w:lang w:eastAsia="en-US"/>
    </w:rPr>
  </w:style>
  <w:style w:type="paragraph" w:styleId="Ttulo1">
    <w:name w:val="heading 1"/>
    <w:basedOn w:val="Normal"/>
    <w:next w:val="Normal"/>
    <w:qFormat/>
    <w:rsid w:val="004A42F7"/>
    <w:pPr>
      <w:keepNext/>
      <w:framePr w:hSpace="141" w:wrap="around" w:vAnchor="text" w:hAnchor="text" w:x="288" w:y="82"/>
      <w:autoSpaceDE w:val="0"/>
      <w:autoSpaceDN w:val="0"/>
      <w:adjustRightInd w:val="0"/>
      <w:jc w:val="center"/>
      <w:outlineLvl w:val="0"/>
    </w:pPr>
    <w:rPr>
      <w:rFonts w:ascii="Arial" w:hAnsi="Arial" w:cs="Arial"/>
      <w:b/>
      <w:color w:val="000000"/>
      <w:sz w:val="16"/>
      <w:szCs w:val="16"/>
      <w:lang w:val="es-ES"/>
    </w:rPr>
  </w:style>
  <w:style w:type="paragraph" w:styleId="Ttulo2">
    <w:name w:val="heading 2"/>
    <w:basedOn w:val="Normal"/>
    <w:next w:val="Normal"/>
    <w:qFormat/>
    <w:rsid w:val="004A42F7"/>
    <w:pPr>
      <w:keepNext/>
      <w:ind w:left="720" w:hanging="360"/>
      <w:jc w:val="center"/>
      <w:outlineLvl w:val="1"/>
    </w:pPr>
    <w:rPr>
      <w:rFonts w:ascii="Arial" w:hAnsi="Arial" w:cs="Arial"/>
      <w:b/>
      <w:color w:val="000080"/>
      <w:sz w:val="22"/>
      <w:szCs w:val="16"/>
    </w:rPr>
  </w:style>
  <w:style w:type="paragraph" w:styleId="Ttulo3">
    <w:name w:val="heading 3"/>
    <w:basedOn w:val="Normal"/>
    <w:next w:val="Normal"/>
    <w:qFormat/>
    <w:rsid w:val="004A42F7"/>
    <w:pPr>
      <w:keepNext/>
      <w:ind w:left="720" w:hanging="360"/>
      <w:jc w:val="center"/>
      <w:outlineLvl w:val="2"/>
    </w:pPr>
    <w:rPr>
      <w:rFonts w:ascii="Arial" w:hAnsi="Arial" w:cs="Arial"/>
      <w:b/>
      <w:color w:val="000080"/>
      <w:szCs w:val="16"/>
    </w:rPr>
  </w:style>
  <w:style w:type="paragraph" w:styleId="Ttulo4">
    <w:name w:val="heading 4"/>
    <w:basedOn w:val="Normal"/>
    <w:next w:val="Normal"/>
    <w:qFormat/>
    <w:rsid w:val="004A42F7"/>
    <w:pPr>
      <w:keepNext/>
      <w:ind w:left="720" w:hanging="360"/>
      <w:jc w:val="both"/>
      <w:outlineLvl w:val="3"/>
    </w:pPr>
    <w:rPr>
      <w:rFonts w:ascii="Arial" w:hAnsi="Arial" w:cs="Arial"/>
      <w:b/>
      <w:color w:val="000080"/>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4A42F7"/>
    <w:pPr>
      <w:tabs>
        <w:tab w:val="center" w:pos="4320"/>
        <w:tab w:val="right" w:pos="8640"/>
      </w:tabs>
    </w:pPr>
  </w:style>
  <w:style w:type="character" w:customStyle="1" w:styleId="PiedepginaCar">
    <w:name w:val="Pie de página Car"/>
    <w:rsid w:val="004A42F7"/>
    <w:rPr>
      <w:rFonts w:ascii="Times New Roman" w:eastAsia="Times New Roman" w:hAnsi="Times New Roman" w:cs="Times New Roman"/>
      <w:sz w:val="24"/>
      <w:szCs w:val="24"/>
      <w:lang w:val="en-US"/>
    </w:rPr>
  </w:style>
  <w:style w:type="paragraph" w:styleId="Encabezado">
    <w:name w:val="header"/>
    <w:basedOn w:val="Normal"/>
    <w:link w:val="EncabezadoCar1"/>
    <w:rsid w:val="004A42F7"/>
    <w:pPr>
      <w:tabs>
        <w:tab w:val="center" w:pos="4320"/>
        <w:tab w:val="right" w:pos="8640"/>
      </w:tabs>
    </w:pPr>
  </w:style>
  <w:style w:type="character" w:customStyle="1" w:styleId="EncabezadoCar">
    <w:name w:val="Encabezado Car"/>
    <w:rsid w:val="004A42F7"/>
    <w:rPr>
      <w:rFonts w:ascii="Times New Roman" w:eastAsia="Times New Roman" w:hAnsi="Times New Roman" w:cs="Times New Roman"/>
      <w:sz w:val="24"/>
      <w:szCs w:val="24"/>
      <w:lang w:val="en-US"/>
    </w:rPr>
  </w:style>
  <w:style w:type="paragraph" w:styleId="Prrafodelista">
    <w:name w:val="List Paragraph"/>
    <w:basedOn w:val="Normal"/>
    <w:uiPriority w:val="99"/>
    <w:qFormat/>
    <w:rsid w:val="004A42F7"/>
    <w:pPr>
      <w:ind w:left="708"/>
    </w:pPr>
  </w:style>
  <w:style w:type="paragraph" w:styleId="Textoindependiente">
    <w:name w:val="Body Text"/>
    <w:basedOn w:val="Normal"/>
    <w:rsid w:val="004A42F7"/>
    <w:pPr>
      <w:snapToGrid w:val="0"/>
    </w:pPr>
    <w:rPr>
      <w:rFonts w:ascii="Arial" w:hAnsi="Arial" w:cs="Arial"/>
      <w:bCs/>
      <w:sz w:val="18"/>
      <w:szCs w:val="18"/>
      <w:lang w:val="es-ES"/>
    </w:rPr>
  </w:style>
  <w:style w:type="paragraph" w:styleId="Textoindependiente2">
    <w:name w:val="Body Text 2"/>
    <w:basedOn w:val="Normal"/>
    <w:rsid w:val="004A42F7"/>
    <w:rPr>
      <w:rFonts w:ascii="Verdana" w:hAnsi="Verdana"/>
      <w:b/>
      <w:sz w:val="22"/>
      <w:szCs w:val="20"/>
      <w:lang w:val="es-ES" w:eastAsia="es-ES"/>
    </w:rPr>
  </w:style>
  <w:style w:type="paragraph" w:customStyle="1" w:styleId="CharCharChar1Car">
    <w:name w:val="Char Char Char1 Car"/>
    <w:basedOn w:val="Normal"/>
    <w:rsid w:val="004A42F7"/>
    <w:pPr>
      <w:spacing w:after="160" w:line="240" w:lineRule="exact"/>
    </w:pPr>
    <w:rPr>
      <w:rFonts w:ascii="Verdana" w:hAnsi="Verdana"/>
      <w:sz w:val="20"/>
      <w:szCs w:val="20"/>
      <w:lang w:val="es-ES"/>
    </w:rPr>
  </w:style>
  <w:style w:type="paragraph" w:styleId="Sangradetextonormal">
    <w:name w:val="Body Text Indent"/>
    <w:basedOn w:val="Normal"/>
    <w:rsid w:val="004A42F7"/>
    <w:pPr>
      <w:ind w:left="720" w:hanging="360"/>
      <w:jc w:val="center"/>
    </w:pPr>
    <w:rPr>
      <w:rFonts w:ascii="Arial" w:hAnsi="Arial"/>
      <w:b/>
      <w:color w:val="000080"/>
      <w:szCs w:val="16"/>
      <w:lang w:val="es-ES"/>
    </w:rPr>
  </w:style>
  <w:style w:type="character" w:styleId="Hipervnculo">
    <w:name w:val="Hyperlink"/>
    <w:rsid w:val="004A42F7"/>
    <w:rPr>
      <w:color w:val="0000FF"/>
      <w:u w:val="single"/>
    </w:rPr>
  </w:style>
  <w:style w:type="paragraph" w:styleId="Sangra2detindependiente">
    <w:name w:val="Body Text Indent 2"/>
    <w:basedOn w:val="Normal"/>
    <w:rsid w:val="004A42F7"/>
    <w:pPr>
      <w:ind w:left="720" w:hanging="360"/>
      <w:jc w:val="both"/>
    </w:pPr>
    <w:rPr>
      <w:rFonts w:ascii="Arial" w:hAnsi="Arial" w:cs="Arial"/>
      <w:b/>
      <w:color w:val="000080"/>
      <w:szCs w:val="16"/>
    </w:rPr>
  </w:style>
  <w:style w:type="paragraph" w:styleId="Sangra3detindependiente">
    <w:name w:val="Body Text Indent 3"/>
    <w:basedOn w:val="Normal"/>
    <w:rsid w:val="004A42F7"/>
    <w:pPr>
      <w:ind w:left="720" w:hanging="360"/>
      <w:jc w:val="center"/>
    </w:pPr>
    <w:rPr>
      <w:rFonts w:ascii="Arial" w:hAnsi="Arial" w:cs="Arial"/>
      <w:color w:val="333333"/>
      <w:sz w:val="22"/>
      <w:szCs w:val="16"/>
    </w:rPr>
  </w:style>
  <w:style w:type="character" w:styleId="Nmerodepgina">
    <w:name w:val="page number"/>
    <w:basedOn w:val="Fuentedeprrafopredeter"/>
    <w:rsid w:val="007715EB"/>
  </w:style>
  <w:style w:type="character" w:customStyle="1" w:styleId="EncabezadoCar1">
    <w:name w:val="Encabezado Car1"/>
    <w:link w:val="Encabezado"/>
    <w:rsid w:val="006D7BA9"/>
    <w:rPr>
      <w:sz w:val="24"/>
      <w:szCs w:val="24"/>
      <w:lang w:val="en-US" w:eastAsia="en-US" w:bidi="ar-SA"/>
    </w:rPr>
  </w:style>
  <w:style w:type="table" w:styleId="Tablaconcuadrcula">
    <w:name w:val="Table Grid"/>
    <w:basedOn w:val="Tablanormal"/>
    <w:rsid w:val="006F44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rsid w:val="009F11D8"/>
    <w:rPr>
      <w:rFonts w:ascii="Tahoma" w:hAnsi="Tahoma" w:cs="Tahoma"/>
      <w:sz w:val="16"/>
      <w:szCs w:val="16"/>
    </w:rPr>
  </w:style>
  <w:style w:type="character" w:customStyle="1" w:styleId="TextodegloboCar">
    <w:name w:val="Texto de globo Car"/>
    <w:link w:val="Textodeglobo"/>
    <w:rsid w:val="009F11D8"/>
    <w:rPr>
      <w:rFonts w:ascii="Tahoma" w:eastAsia="Times New Roman" w:hAnsi="Tahoma" w:cs="Tahoma"/>
      <w:sz w:val="16"/>
      <w:szCs w:val="16"/>
      <w:lang w:val="en-US" w:eastAsia="en-US"/>
    </w:rPr>
  </w:style>
  <w:style w:type="character" w:styleId="CitaHTML">
    <w:name w:val="HTML Cite"/>
    <w:uiPriority w:val="99"/>
    <w:rsid w:val="005E07F3"/>
    <w:rPr>
      <w:rFonts w:cs="Times New Roman"/>
      <w:color w:val="009933"/>
    </w:rPr>
  </w:style>
  <w:style w:type="paragraph" w:customStyle="1" w:styleId="Default">
    <w:name w:val="Default"/>
    <w:rsid w:val="00DB2DC8"/>
    <w:pPr>
      <w:autoSpaceDE w:val="0"/>
      <w:autoSpaceDN w:val="0"/>
      <w:adjustRightInd w:val="0"/>
    </w:pPr>
    <w:rPr>
      <w:rFonts w:ascii="Arial" w:hAnsi="Arial" w:cs="Arial"/>
      <w:color w:val="000000"/>
      <w:sz w:val="24"/>
      <w:szCs w:val="24"/>
    </w:rPr>
  </w:style>
  <w:style w:type="paragraph" w:customStyle="1" w:styleId="estilo1">
    <w:name w:val="estilo1"/>
    <w:basedOn w:val="Normal"/>
    <w:rsid w:val="00EA682D"/>
    <w:pPr>
      <w:spacing w:before="100" w:beforeAutospacing="1" w:after="100" w:afterAutospacing="1"/>
    </w:pPr>
    <w:rPr>
      <w:lang w:val="es-HN" w:eastAsia="es-HN"/>
    </w:rPr>
  </w:style>
  <w:style w:type="character" w:styleId="Refdecomentario">
    <w:name w:val="annotation reference"/>
    <w:rsid w:val="0025581B"/>
    <w:rPr>
      <w:sz w:val="16"/>
      <w:szCs w:val="16"/>
    </w:rPr>
  </w:style>
  <w:style w:type="paragraph" w:styleId="Textocomentario">
    <w:name w:val="annotation text"/>
    <w:basedOn w:val="Normal"/>
    <w:link w:val="TextocomentarioCar"/>
    <w:rsid w:val="0025581B"/>
    <w:rPr>
      <w:sz w:val="20"/>
      <w:szCs w:val="20"/>
    </w:rPr>
  </w:style>
  <w:style w:type="character" w:customStyle="1" w:styleId="TextocomentarioCar">
    <w:name w:val="Texto comentario Car"/>
    <w:link w:val="Textocomentario"/>
    <w:rsid w:val="0025581B"/>
    <w:rPr>
      <w:rFonts w:ascii="Times New Roman" w:eastAsia="Times New Roman" w:hAnsi="Times New Roman"/>
      <w:lang w:val="en-US" w:eastAsia="en-US"/>
    </w:rPr>
  </w:style>
  <w:style w:type="paragraph" w:styleId="Asuntodelcomentario">
    <w:name w:val="annotation subject"/>
    <w:basedOn w:val="Textocomentario"/>
    <w:next w:val="Textocomentario"/>
    <w:link w:val="AsuntodelcomentarioCar"/>
    <w:rsid w:val="0025581B"/>
    <w:rPr>
      <w:b/>
      <w:bCs/>
    </w:rPr>
  </w:style>
  <w:style w:type="character" w:customStyle="1" w:styleId="AsuntodelcomentarioCar">
    <w:name w:val="Asunto del comentario Car"/>
    <w:link w:val="Asuntodelcomentario"/>
    <w:rsid w:val="0025581B"/>
    <w:rPr>
      <w:rFonts w:ascii="Times New Roman" w:eastAsia="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610">
      <w:bodyDiv w:val="1"/>
      <w:marLeft w:val="0"/>
      <w:marRight w:val="0"/>
      <w:marTop w:val="0"/>
      <w:marBottom w:val="0"/>
      <w:divBdr>
        <w:top w:val="none" w:sz="0" w:space="0" w:color="auto"/>
        <w:left w:val="none" w:sz="0" w:space="0" w:color="auto"/>
        <w:bottom w:val="none" w:sz="0" w:space="0" w:color="auto"/>
        <w:right w:val="none" w:sz="0" w:space="0" w:color="auto"/>
      </w:divBdr>
    </w:div>
    <w:div w:id="129247770">
      <w:bodyDiv w:val="1"/>
      <w:marLeft w:val="0"/>
      <w:marRight w:val="0"/>
      <w:marTop w:val="0"/>
      <w:marBottom w:val="0"/>
      <w:divBdr>
        <w:top w:val="none" w:sz="0" w:space="0" w:color="auto"/>
        <w:left w:val="none" w:sz="0" w:space="0" w:color="auto"/>
        <w:bottom w:val="none" w:sz="0" w:space="0" w:color="auto"/>
        <w:right w:val="none" w:sz="0" w:space="0" w:color="auto"/>
      </w:divBdr>
      <w:divsChild>
        <w:div w:id="265964056">
          <w:marLeft w:val="547"/>
          <w:marRight w:val="0"/>
          <w:marTop w:val="0"/>
          <w:marBottom w:val="0"/>
          <w:divBdr>
            <w:top w:val="none" w:sz="0" w:space="0" w:color="auto"/>
            <w:left w:val="none" w:sz="0" w:space="0" w:color="auto"/>
            <w:bottom w:val="none" w:sz="0" w:space="0" w:color="auto"/>
            <w:right w:val="none" w:sz="0" w:space="0" w:color="auto"/>
          </w:divBdr>
        </w:div>
        <w:div w:id="735708771">
          <w:marLeft w:val="547"/>
          <w:marRight w:val="0"/>
          <w:marTop w:val="0"/>
          <w:marBottom w:val="0"/>
          <w:divBdr>
            <w:top w:val="none" w:sz="0" w:space="0" w:color="auto"/>
            <w:left w:val="none" w:sz="0" w:space="0" w:color="auto"/>
            <w:bottom w:val="none" w:sz="0" w:space="0" w:color="auto"/>
            <w:right w:val="none" w:sz="0" w:space="0" w:color="auto"/>
          </w:divBdr>
        </w:div>
      </w:divsChild>
    </w:div>
    <w:div w:id="187259311">
      <w:bodyDiv w:val="1"/>
      <w:marLeft w:val="0"/>
      <w:marRight w:val="0"/>
      <w:marTop w:val="0"/>
      <w:marBottom w:val="0"/>
      <w:divBdr>
        <w:top w:val="none" w:sz="0" w:space="0" w:color="auto"/>
        <w:left w:val="none" w:sz="0" w:space="0" w:color="auto"/>
        <w:bottom w:val="none" w:sz="0" w:space="0" w:color="auto"/>
        <w:right w:val="none" w:sz="0" w:space="0" w:color="auto"/>
      </w:divBdr>
      <w:divsChild>
        <w:div w:id="208422954">
          <w:marLeft w:val="0"/>
          <w:marRight w:val="0"/>
          <w:marTop w:val="0"/>
          <w:marBottom w:val="0"/>
          <w:divBdr>
            <w:top w:val="none" w:sz="0" w:space="0" w:color="auto"/>
            <w:left w:val="none" w:sz="0" w:space="0" w:color="auto"/>
            <w:bottom w:val="none" w:sz="0" w:space="0" w:color="auto"/>
            <w:right w:val="none" w:sz="0" w:space="0" w:color="auto"/>
          </w:divBdr>
        </w:div>
        <w:div w:id="834104481">
          <w:marLeft w:val="0"/>
          <w:marRight w:val="0"/>
          <w:marTop w:val="0"/>
          <w:marBottom w:val="0"/>
          <w:divBdr>
            <w:top w:val="none" w:sz="0" w:space="0" w:color="auto"/>
            <w:left w:val="none" w:sz="0" w:space="0" w:color="auto"/>
            <w:bottom w:val="none" w:sz="0" w:space="0" w:color="auto"/>
            <w:right w:val="none" w:sz="0" w:space="0" w:color="auto"/>
          </w:divBdr>
        </w:div>
      </w:divsChild>
    </w:div>
    <w:div w:id="368724147">
      <w:bodyDiv w:val="1"/>
      <w:marLeft w:val="0"/>
      <w:marRight w:val="0"/>
      <w:marTop w:val="0"/>
      <w:marBottom w:val="0"/>
      <w:divBdr>
        <w:top w:val="none" w:sz="0" w:space="0" w:color="auto"/>
        <w:left w:val="none" w:sz="0" w:space="0" w:color="auto"/>
        <w:bottom w:val="none" w:sz="0" w:space="0" w:color="auto"/>
        <w:right w:val="none" w:sz="0" w:space="0" w:color="auto"/>
      </w:divBdr>
    </w:div>
    <w:div w:id="726957396">
      <w:bodyDiv w:val="1"/>
      <w:marLeft w:val="0"/>
      <w:marRight w:val="0"/>
      <w:marTop w:val="0"/>
      <w:marBottom w:val="0"/>
      <w:divBdr>
        <w:top w:val="none" w:sz="0" w:space="0" w:color="auto"/>
        <w:left w:val="none" w:sz="0" w:space="0" w:color="auto"/>
        <w:bottom w:val="none" w:sz="0" w:space="0" w:color="auto"/>
        <w:right w:val="none" w:sz="0" w:space="0" w:color="auto"/>
      </w:divBdr>
    </w:div>
    <w:div w:id="1372725722">
      <w:bodyDiv w:val="1"/>
      <w:marLeft w:val="0"/>
      <w:marRight w:val="0"/>
      <w:marTop w:val="0"/>
      <w:marBottom w:val="0"/>
      <w:divBdr>
        <w:top w:val="none" w:sz="0" w:space="0" w:color="auto"/>
        <w:left w:val="none" w:sz="0" w:space="0" w:color="auto"/>
        <w:bottom w:val="none" w:sz="0" w:space="0" w:color="auto"/>
        <w:right w:val="none" w:sz="0" w:space="0" w:color="auto"/>
      </w:divBdr>
    </w:div>
    <w:div w:id="1558126277">
      <w:bodyDiv w:val="1"/>
      <w:marLeft w:val="0"/>
      <w:marRight w:val="0"/>
      <w:marTop w:val="0"/>
      <w:marBottom w:val="0"/>
      <w:divBdr>
        <w:top w:val="none" w:sz="0" w:space="0" w:color="auto"/>
        <w:left w:val="none" w:sz="0" w:space="0" w:color="auto"/>
        <w:bottom w:val="none" w:sz="0" w:space="0" w:color="auto"/>
        <w:right w:val="none" w:sz="0" w:space="0" w:color="auto"/>
      </w:divBdr>
      <w:divsChild>
        <w:div w:id="430853138">
          <w:marLeft w:val="547"/>
          <w:marRight w:val="0"/>
          <w:marTop w:val="0"/>
          <w:marBottom w:val="0"/>
          <w:divBdr>
            <w:top w:val="none" w:sz="0" w:space="0" w:color="auto"/>
            <w:left w:val="none" w:sz="0" w:space="0" w:color="auto"/>
            <w:bottom w:val="none" w:sz="0" w:space="0" w:color="auto"/>
            <w:right w:val="none" w:sz="0" w:space="0" w:color="auto"/>
          </w:divBdr>
        </w:div>
        <w:div w:id="1244996129">
          <w:marLeft w:val="547"/>
          <w:marRight w:val="0"/>
          <w:marTop w:val="0"/>
          <w:marBottom w:val="0"/>
          <w:divBdr>
            <w:top w:val="none" w:sz="0" w:space="0" w:color="auto"/>
            <w:left w:val="none" w:sz="0" w:space="0" w:color="auto"/>
            <w:bottom w:val="none" w:sz="0" w:space="0" w:color="auto"/>
            <w:right w:val="none" w:sz="0" w:space="0" w:color="auto"/>
          </w:divBdr>
        </w:div>
      </w:divsChild>
    </w:div>
    <w:div w:id="1620333271">
      <w:bodyDiv w:val="1"/>
      <w:marLeft w:val="0"/>
      <w:marRight w:val="0"/>
      <w:marTop w:val="0"/>
      <w:marBottom w:val="0"/>
      <w:divBdr>
        <w:top w:val="none" w:sz="0" w:space="0" w:color="auto"/>
        <w:left w:val="none" w:sz="0" w:space="0" w:color="auto"/>
        <w:bottom w:val="none" w:sz="0" w:space="0" w:color="auto"/>
        <w:right w:val="none" w:sz="0" w:space="0" w:color="auto"/>
      </w:divBdr>
      <w:divsChild>
        <w:div w:id="1975601">
          <w:marLeft w:val="547"/>
          <w:marRight w:val="0"/>
          <w:marTop w:val="0"/>
          <w:marBottom w:val="0"/>
          <w:divBdr>
            <w:top w:val="none" w:sz="0" w:space="0" w:color="auto"/>
            <w:left w:val="none" w:sz="0" w:space="0" w:color="auto"/>
            <w:bottom w:val="none" w:sz="0" w:space="0" w:color="auto"/>
            <w:right w:val="none" w:sz="0" w:space="0" w:color="auto"/>
          </w:divBdr>
        </w:div>
        <w:div w:id="1691026278">
          <w:marLeft w:val="547"/>
          <w:marRight w:val="0"/>
          <w:marTop w:val="0"/>
          <w:marBottom w:val="0"/>
          <w:divBdr>
            <w:top w:val="none" w:sz="0" w:space="0" w:color="auto"/>
            <w:left w:val="none" w:sz="0" w:space="0" w:color="auto"/>
            <w:bottom w:val="none" w:sz="0" w:space="0" w:color="auto"/>
            <w:right w:val="none" w:sz="0" w:space="0" w:color="auto"/>
          </w:divBdr>
        </w:div>
      </w:divsChild>
    </w:div>
    <w:div w:id="1846088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36287-EFBD-422E-A1CB-D397505F2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9</Pages>
  <Words>1979</Words>
  <Characters>10866</Characters>
  <Application>Microsoft Office Word</Application>
  <DocSecurity>0</DocSecurity>
  <Lines>517</Lines>
  <Paragraphs>233</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UNICAUCA1</dc:creator>
  <cp:keywords/>
  <dc:description/>
  <cp:lastModifiedBy>JULIO CESAR ULCUE TRUJILLO</cp:lastModifiedBy>
  <cp:revision>19</cp:revision>
  <cp:lastPrinted>2012-03-15T14:53:00Z</cp:lastPrinted>
  <dcterms:created xsi:type="dcterms:W3CDTF">2026-07-24T15:25:00Z</dcterms:created>
  <dcterms:modified xsi:type="dcterms:W3CDTF">2026-07-27T20:39:00Z</dcterms:modified>
</cp:coreProperties>
</file>